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6A" w:rsidRDefault="004D546A" w:rsidP="004D546A">
      <w:pPr>
        <w:jc w:val="center"/>
        <w:rPr>
          <w:rFonts w:ascii="Arial" w:hAnsi="Arial" w:cs="Arial"/>
          <w:b/>
          <w:sz w:val="22"/>
          <w:szCs w:val="22"/>
        </w:rPr>
      </w:pPr>
      <w:r>
        <w:rPr>
          <w:rFonts w:ascii="Arial" w:hAnsi="Arial" w:cs="Arial"/>
          <w:b/>
          <w:noProof/>
          <w:sz w:val="22"/>
          <w:szCs w:val="22"/>
        </w:rPr>
        <w:drawing>
          <wp:inline distT="0" distB="0" distL="0" distR="0">
            <wp:extent cx="1770611" cy="96012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770611" cy="960120"/>
                    </a:xfrm>
                    <a:prstGeom prst="rect">
                      <a:avLst/>
                    </a:prstGeom>
                  </pic:spPr>
                </pic:pic>
              </a:graphicData>
            </a:graphic>
          </wp:inline>
        </w:drawing>
      </w:r>
    </w:p>
    <w:p w:rsidR="004D546A" w:rsidRDefault="004D546A" w:rsidP="004D546A">
      <w:pPr>
        <w:jc w:val="center"/>
        <w:rPr>
          <w:rFonts w:ascii="Arial" w:hAnsi="Arial" w:cs="Arial"/>
          <w:b/>
          <w:sz w:val="22"/>
          <w:szCs w:val="22"/>
        </w:rPr>
      </w:pPr>
    </w:p>
    <w:p w:rsidR="004D546A" w:rsidRPr="00ED49A5" w:rsidRDefault="004D546A" w:rsidP="004D546A">
      <w:pPr>
        <w:jc w:val="right"/>
        <w:rPr>
          <w:rFonts w:ascii="Arial" w:hAnsi="Arial" w:cs="Arial"/>
          <w:b/>
          <w:sz w:val="22"/>
          <w:szCs w:val="22"/>
        </w:rPr>
      </w:pPr>
      <w:r w:rsidRPr="00ED49A5">
        <w:rPr>
          <w:rFonts w:ascii="Arial" w:hAnsi="Arial" w:cs="Arial"/>
          <w:b/>
          <w:sz w:val="22"/>
          <w:szCs w:val="22"/>
        </w:rPr>
        <w:t>Comunicato stampa</w:t>
      </w:r>
    </w:p>
    <w:p w:rsidR="004D546A" w:rsidRPr="00ED49A5" w:rsidRDefault="004D546A" w:rsidP="004D546A">
      <w:pPr>
        <w:jc w:val="both"/>
        <w:rPr>
          <w:rFonts w:ascii="Arial" w:hAnsi="Arial" w:cs="Arial"/>
          <w:b/>
          <w:sz w:val="22"/>
          <w:szCs w:val="22"/>
        </w:rPr>
      </w:pPr>
    </w:p>
    <w:p w:rsidR="00A01CFF" w:rsidRPr="00A01CFF" w:rsidRDefault="00A01CFF" w:rsidP="004D546A">
      <w:pPr>
        <w:jc w:val="center"/>
        <w:rPr>
          <w:rFonts w:asciiTheme="minorHAnsi" w:hAnsiTheme="minorHAnsi" w:cs="Arial"/>
          <w:b/>
          <w:bCs/>
          <w:caps/>
          <w:color w:val="000000"/>
          <w:sz w:val="44"/>
          <w:szCs w:val="44"/>
        </w:rPr>
      </w:pPr>
      <w:r w:rsidRPr="00A01CFF">
        <w:rPr>
          <w:rFonts w:asciiTheme="minorHAnsi" w:hAnsiTheme="minorHAnsi" w:cs="Arial"/>
          <w:b/>
          <w:bCs/>
          <w:caps/>
          <w:color w:val="000000"/>
          <w:sz w:val="44"/>
          <w:szCs w:val="44"/>
        </w:rPr>
        <w:t>MANCHI SOLO TU!</w:t>
      </w:r>
    </w:p>
    <w:p w:rsidR="00550665" w:rsidRPr="00A01CFF" w:rsidRDefault="00617F33" w:rsidP="004D546A">
      <w:pPr>
        <w:jc w:val="center"/>
        <w:rPr>
          <w:rFonts w:asciiTheme="minorHAnsi" w:hAnsiTheme="minorHAnsi" w:cs="Arial"/>
          <w:b/>
          <w:bCs/>
          <w:caps/>
          <w:color w:val="000000"/>
          <w:sz w:val="40"/>
          <w:szCs w:val="40"/>
        </w:rPr>
      </w:pPr>
      <w:r w:rsidRPr="00A01CFF">
        <w:rPr>
          <w:rFonts w:asciiTheme="minorHAnsi" w:hAnsiTheme="minorHAnsi" w:cs="Arial"/>
          <w:b/>
          <w:bCs/>
          <w:caps/>
          <w:color w:val="000000"/>
          <w:sz w:val="40"/>
          <w:szCs w:val="40"/>
        </w:rPr>
        <w:t>telefono amico ITALIA</w:t>
      </w:r>
      <w:r w:rsidR="00A01CFF" w:rsidRPr="00A01CFF">
        <w:rPr>
          <w:rFonts w:asciiTheme="minorHAnsi" w:hAnsiTheme="minorHAnsi" w:cs="Arial"/>
          <w:b/>
          <w:bCs/>
          <w:caps/>
          <w:color w:val="000000"/>
          <w:sz w:val="40"/>
          <w:szCs w:val="40"/>
        </w:rPr>
        <w:t xml:space="preserve"> CERCA NUOVI VOLONTARI!</w:t>
      </w:r>
    </w:p>
    <w:p w:rsidR="00550665" w:rsidRPr="00617F33" w:rsidRDefault="00A01CFF" w:rsidP="003A6BBE">
      <w:pPr>
        <w:jc w:val="center"/>
        <w:rPr>
          <w:rFonts w:asciiTheme="minorHAnsi" w:hAnsiTheme="minorHAnsi" w:cs="Arial"/>
          <w:bCs/>
          <w:caps/>
          <w:color w:val="000000"/>
          <w:sz w:val="38"/>
          <w:szCs w:val="38"/>
        </w:rPr>
      </w:pPr>
      <w:r>
        <w:rPr>
          <w:rFonts w:asciiTheme="minorHAnsi" w:hAnsiTheme="minorHAnsi" w:cs="Arial"/>
          <w:bCs/>
          <w:caps/>
          <w:color w:val="000000"/>
          <w:sz w:val="38"/>
          <w:szCs w:val="38"/>
        </w:rPr>
        <w:t>è PARTITA LA CAMPAGNA VOLONTARI 2015</w:t>
      </w:r>
    </w:p>
    <w:p w:rsidR="00243EDC" w:rsidRPr="0022575F" w:rsidRDefault="00243EDC" w:rsidP="00550665">
      <w:pPr>
        <w:jc w:val="center"/>
        <w:rPr>
          <w:rFonts w:ascii="Arial" w:hAnsi="Arial" w:cs="Arial"/>
          <w:bCs/>
          <w:color w:val="000000"/>
        </w:rPr>
      </w:pPr>
    </w:p>
    <w:p w:rsidR="00CE608A" w:rsidRDefault="004D546A" w:rsidP="00550665">
      <w:pPr>
        <w:autoSpaceDE w:val="0"/>
        <w:autoSpaceDN w:val="0"/>
        <w:adjustRightInd w:val="0"/>
        <w:spacing w:before="120" w:after="120"/>
        <w:jc w:val="both"/>
        <w:rPr>
          <w:rFonts w:ascii="Arial" w:hAnsi="Arial" w:cs="Arial"/>
          <w:color w:val="000000"/>
          <w:sz w:val="22"/>
          <w:szCs w:val="22"/>
        </w:rPr>
      </w:pPr>
      <w:r w:rsidRPr="00413073">
        <w:rPr>
          <w:rFonts w:ascii="Arial" w:hAnsi="Arial" w:cs="Arial"/>
          <w:i/>
          <w:sz w:val="22"/>
          <w:szCs w:val="22"/>
        </w:rPr>
        <w:t xml:space="preserve">Padova, </w:t>
      </w:r>
      <w:r w:rsidR="00A01CFF">
        <w:rPr>
          <w:rFonts w:ascii="Arial" w:hAnsi="Arial" w:cs="Arial"/>
          <w:i/>
          <w:sz w:val="22"/>
          <w:szCs w:val="22"/>
        </w:rPr>
        <w:t>4 agosto 2015</w:t>
      </w:r>
      <w:r w:rsidRPr="00413073">
        <w:rPr>
          <w:rFonts w:ascii="Arial" w:hAnsi="Arial" w:cs="Arial"/>
          <w:sz w:val="22"/>
          <w:szCs w:val="22"/>
        </w:rPr>
        <w:t xml:space="preserve">. </w:t>
      </w:r>
      <w:r w:rsidR="00A01CFF">
        <w:rPr>
          <w:rFonts w:ascii="Arial" w:hAnsi="Arial" w:cs="Arial"/>
          <w:sz w:val="22"/>
          <w:szCs w:val="22"/>
        </w:rPr>
        <w:t xml:space="preserve">È partita anche quest’anno </w:t>
      </w:r>
      <w:r w:rsidR="00CE608A" w:rsidRPr="00550665">
        <w:rPr>
          <w:rFonts w:ascii="Arial" w:hAnsi="Arial" w:cs="Arial"/>
          <w:b/>
          <w:sz w:val="22"/>
          <w:szCs w:val="22"/>
        </w:rPr>
        <w:t xml:space="preserve">la campagna per la ricerca volontari di </w:t>
      </w:r>
      <w:r w:rsidR="00661E11" w:rsidRPr="00550665">
        <w:rPr>
          <w:rFonts w:ascii="Arial" w:hAnsi="Arial" w:cs="Arial"/>
          <w:b/>
          <w:sz w:val="22"/>
          <w:szCs w:val="22"/>
        </w:rPr>
        <w:t>Telefono Amico Italia</w:t>
      </w:r>
      <w:r w:rsidR="00CE608A">
        <w:rPr>
          <w:rFonts w:ascii="Arial" w:hAnsi="Arial" w:cs="Arial"/>
          <w:sz w:val="22"/>
          <w:szCs w:val="22"/>
        </w:rPr>
        <w:t xml:space="preserve">, l’associazione di volontariato che </w:t>
      </w:r>
      <w:r w:rsidR="00CE608A" w:rsidRPr="00550665">
        <w:rPr>
          <w:rFonts w:ascii="Arial" w:hAnsi="Arial" w:cs="Arial"/>
          <w:i/>
          <w:sz w:val="22"/>
          <w:szCs w:val="22"/>
        </w:rPr>
        <w:t xml:space="preserve">dal </w:t>
      </w:r>
      <w:r w:rsidR="00CE608A" w:rsidRPr="00550665">
        <w:rPr>
          <w:rFonts w:ascii="Arial" w:hAnsi="Arial" w:cs="Arial"/>
          <w:i/>
          <w:color w:val="000000"/>
          <w:sz w:val="22"/>
          <w:szCs w:val="22"/>
        </w:rPr>
        <w:t>1967</w:t>
      </w:r>
      <w:r w:rsidR="00CE608A" w:rsidRPr="00CE608A">
        <w:rPr>
          <w:rFonts w:ascii="Arial" w:hAnsi="Arial" w:cs="Arial"/>
          <w:color w:val="000000"/>
          <w:sz w:val="22"/>
          <w:szCs w:val="22"/>
        </w:rPr>
        <w:t xml:space="preserve"> offre un servizio di ascolto telefonico a chiunque si trovi ad affrontare un periodo di solitudine, angoscia, tristezza, sconforto, rabbia, disagio. </w:t>
      </w:r>
    </w:p>
    <w:p w:rsidR="00CE608A" w:rsidRDefault="00A01CFF" w:rsidP="00550665">
      <w:pPr>
        <w:autoSpaceDE w:val="0"/>
        <w:autoSpaceDN w:val="0"/>
        <w:adjustRightInd w:val="0"/>
        <w:spacing w:before="120" w:after="120"/>
        <w:jc w:val="both"/>
        <w:rPr>
          <w:rFonts w:ascii="Arial" w:hAnsi="Arial" w:cs="Arial"/>
          <w:color w:val="231F20"/>
          <w:sz w:val="22"/>
          <w:szCs w:val="22"/>
        </w:rPr>
      </w:pPr>
      <w:r>
        <w:rPr>
          <w:rFonts w:ascii="Arial" w:hAnsi="Arial" w:cs="Arial"/>
          <w:color w:val="000000"/>
          <w:sz w:val="22"/>
          <w:szCs w:val="22"/>
        </w:rPr>
        <w:t xml:space="preserve">L’immagine della campagna </w:t>
      </w:r>
      <w:r w:rsidR="00CE608A" w:rsidRPr="00550665">
        <w:rPr>
          <w:rFonts w:ascii="Arial" w:hAnsi="Arial" w:cs="Arial"/>
          <w:b/>
          <w:color w:val="000000"/>
          <w:sz w:val="22"/>
          <w:szCs w:val="22"/>
        </w:rPr>
        <w:t>punta</w:t>
      </w:r>
      <w:r w:rsidR="00CE608A">
        <w:rPr>
          <w:rFonts w:ascii="Arial" w:hAnsi="Arial" w:cs="Arial"/>
          <w:color w:val="000000"/>
          <w:sz w:val="22"/>
          <w:szCs w:val="22"/>
        </w:rPr>
        <w:t xml:space="preserve"> </w:t>
      </w:r>
      <w:r w:rsidR="00CE608A" w:rsidRPr="00B14759">
        <w:rPr>
          <w:rFonts w:ascii="Arial" w:hAnsi="Arial" w:cs="Arial"/>
          <w:b/>
          <w:color w:val="000000"/>
          <w:sz w:val="22"/>
          <w:szCs w:val="22"/>
        </w:rPr>
        <w:t>su due caratteristiche importanti</w:t>
      </w:r>
      <w:r w:rsidR="00CE608A">
        <w:rPr>
          <w:rFonts w:ascii="Arial" w:hAnsi="Arial" w:cs="Arial"/>
          <w:color w:val="000000"/>
          <w:sz w:val="22"/>
          <w:szCs w:val="22"/>
        </w:rPr>
        <w:t xml:space="preserve"> e proprie del servizio: il </w:t>
      </w:r>
      <w:r w:rsidR="00CE608A" w:rsidRPr="00550665">
        <w:rPr>
          <w:rFonts w:ascii="Arial" w:hAnsi="Arial" w:cs="Arial"/>
          <w:b/>
          <w:i/>
          <w:color w:val="000000"/>
          <w:sz w:val="22"/>
          <w:szCs w:val="22"/>
        </w:rPr>
        <w:t>telefono e le persone</w:t>
      </w:r>
      <w:r w:rsidR="00CE608A">
        <w:rPr>
          <w:rFonts w:ascii="Arial" w:hAnsi="Arial" w:cs="Arial"/>
          <w:color w:val="000000"/>
          <w:sz w:val="22"/>
          <w:szCs w:val="22"/>
        </w:rPr>
        <w:t xml:space="preserve">. </w:t>
      </w:r>
      <w:r w:rsidR="00CE608A" w:rsidRPr="00CE608A">
        <w:rPr>
          <w:rFonts w:ascii="Arial" w:hAnsi="Arial" w:cs="Arial"/>
          <w:color w:val="231F20"/>
          <w:sz w:val="22"/>
          <w:szCs w:val="22"/>
        </w:rPr>
        <w:t>‹‹</w:t>
      </w:r>
      <w:r>
        <w:rPr>
          <w:rFonts w:ascii="Arial" w:hAnsi="Arial" w:cs="Arial"/>
          <w:color w:val="231F20"/>
          <w:sz w:val="22"/>
          <w:szCs w:val="22"/>
        </w:rPr>
        <w:t>I</w:t>
      </w:r>
      <w:r w:rsidR="00CE608A">
        <w:rPr>
          <w:rFonts w:ascii="Arial" w:hAnsi="Arial" w:cs="Arial"/>
          <w:color w:val="231F20"/>
          <w:sz w:val="22"/>
          <w:szCs w:val="22"/>
        </w:rPr>
        <w:t xml:space="preserve">n primo piano - </w:t>
      </w:r>
      <w:r w:rsidR="00CE608A" w:rsidRPr="00CE608A">
        <w:rPr>
          <w:rFonts w:ascii="Arial" w:hAnsi="Arial" w:cs="Arial"/>
          <w:color w:val="231F20"/>
          <w:sz w:val="22"/>
          <w:szCs w:val="22"/>
        </w:rPr>
        <w:t xml:space="preserve">spiega </w:t>
      </w:r>
      <w:r w:rsidR="00CE608A" w:rsidRPr="00CE608A">
        <w:rPr>
          <w:rFonts w:ascii="Arial" w:hAnsi="Arial" w:cs="Arial"/>
          <w:i/>
          <w:color w:val="231F20"/>
          <w:sz w:val="22"/>
          <w:szCs w:val="22"/>
        </w:rPr>
        <w:t>Dario Briccola, Presidente di Telefono Amico Italia</w:t>
      </w:r>
      <w:r w:rsidR="00CE608A">
        <w:rPr>
          <w:rFonts w:ascii="Arial" w:hAnsi="Arial" w:cs="Arial"/>
          <w:i/>
          <w:color w:val="231F20"/>
          <w:sz w:val="22"/>
          <w:szCs w:val="22"/>
        </w:rPr>
        <w:t xml:space="preserve"> - </w:t>
      </w:r>
      <w:r w:rsidR="00CE608A">
        <w:rPr>
          <w:rFonts w:ascii="Arial" w:hAnsi="Arial" w:cs="Arial"/>
          <w:color w:val="231F20"/>
          <w:sz w:val="22"/>
          <w:szCs w:val="22"/>
        </w:rPr>
        <w:t xml:space="preserve"> </w:t>
      </w:r>
      <w:r>
        <w:rPr>
          <w:rFonts w:ascii="Arial" w:hAnsi="Arial" w:cs="Arial"/>
          <w:color w:val="231F20"/>
          <w:sz w:val="22"/>
          <w:szCs w:val="22"/>
        </w:rPr>
        <w:t xml:space="preserve">c’è </w:t>
      </w:r>
      <w:r w:rsidR="00CE608A">
        <w:rPr>
          <w:rFonts w:ascii="Arial" w:hAnsi="Arial" w:cs="Arial"/>
          <w:color w:val="231F20"/>
          <w:sz w:val="22"/>
          <w:szCs w:val="22"/>
        </w:rPr>
        <w:t xml:space="preserve">una cornetta, che per noi è lo strumento comunicativo per eccellenza, </w:t>
      </w:r>
      <w:r>
        <w:rPr>
          <w:rFonts w:ascii="Arial" w:hAnsi="Arial" w:cs="Arial"/>
          <w:color w:val="231F20"/>
          <w:sz w:val="22"/>
          <w:szCs w:val="22"/>
        </w:rPr>
        <w:t>arricchita però</w:t>
      </w:r>
      <w:r w:rsidR="00CE608A">
        <w:rPr>
          <w:rFonts w:ascii="Arial" w:hAnsi="Arial" w:cs="Arial"/>
          <w:color w:val="231F20"/>
          <w:sz w:val="22"/>
          <w:szCs w:val="22"/>
        </w:rPr>
        <w:t xml:space="preserve"> con i volti di tante persone, cioè coloro che svolgono </w:t>
      </w:r>
      <w:r w:rsidR="003A6BBE">
        <w:rPr>
          <w:rFonts w:ascii="Arial" w:hAnsi="Arial" w:cs="Arial"/>
          <w:color w:val="231F20"/>
          <w:sz w:val="22"/>
          <w:szCs w:val="22"/>
        </w:rPr>
        <w:t xml:space="preserve">o potrebbero svolgere </w:t>
      </w:r>
      <w:r w:rsidR="00CE608A">
        <w:rPr>
          <w:rFonts w:ascii="Arial" w:hAnsi="Arial" w:cs="Arial"/>
          <w:color w:val="231F20"/>
          <w:sz w:val="22"/>
          <w:szCs w:val="22"/>
        </w:rPr>
        <w:t xml:space="preserve">il servizio. I volti non sono quelli dei nostri volontari ma di persone che, con simpatia e ironia, si sono prestate alla causa. La nostra associazione è costituita da </w:t>
      </w:r>
      <w:r w:rsidR="00CE608A" w:rsidRPr="00550665">
        <w:rPr>
          <w:rFonts w:ascii="Arial" w:hAnsi="Arial" w:cs="Arial"/>
          <w:b/>
          <w:color w:val="231F20"/>
          <w:sz w:val="22"/>
          <w:szCs w:val="22"/>
        </w:rPr>
        <w:t>un gruppo di circa 700 volontari sparsi in tutta Italia</w:t>
      </w:r>
      <w:r w:rsidR="00171506">
        <w:rPr>
          <w:rFonts w:ascii="Arial" w:hAnsi="Arial" w:cs="Arial"/>
          <w:color w:val="231F20"/>
          <w:sz w:val="22"/>
          <w:szCs w:val="22"/>
        </w:rPr>
        <w:t xml:space="preserve">, eterogenei per età, studi, professione e sesso. Ciò che li accomuna è la </w:t>
      </w:r>
      <w:r w:rsidR="00171506" w:rsidRPr="00B14759">
        <w:rPr>
          <w:rFonts w:ascii="Arial" w:hAnsi="Arial" w:cs="Arial"/>
          <w:i/>
          <w:color w:val="231F20"/>
          <w:sz w:val="26"/>
          <w:szCs w:val="26"/>
        </w:rPr>
        <w:t xml:space="preserve">voglia di </w:t>
      </w:r>
      <w:r w:rsidR="00171506" w:rsidRPr="00B14759">
        <w:rPr>
          <w:rFonts w:ascii="Arial" w:hAnsi="Arial" w:cs="Arial"/>
          <w:i/>
          <w:color w:val="000000"/>
          <w:sz w:val="26"/>
          <w:szCs w:val="26"/>
        </w:rPr>
        <w:t>imparare a confrontarsi e a relazionarsi con tutti</w:t>
      </w:r>
      <w:r w:rsidR="00171506">
        <w:rPr>
          <w:rFonts w:ascii="Arial" w:hAnsi="Arial" w:cs="Arial"/>
          <w:color w:val="000000"/>
          <w:sz w:val="22"/>
          <w:szCs w:val="22"/>
        </w:rPr>
        <w:t xml:space="preserve">, di </w:t>
      </w:r>
      <w:r w:rsidR="00171506" w:rsidRPr="00B14759">
        <w:rPr>
          <w:rFonts w:ascii="Arial" w:hAnsi="Arial" w:cs="Arial"/>
          <w:i/>
          <w:color w:val="000000"/>
          <w:sz w:val="26"/>
          <w:szCs w:val="26"/>
        </w:rPr>
        <w:t>ascol</w:t>
      </w:r>
      <w:r w:rsidR="003A6BBE" w:rsidRPr="00B14759">
        <w:rPr>
          <w:rFonts w:ascii="Arial" w:hAnsi="Arial" w:cs="Arial"/>
          <w:i/>
          <w:color w:val="000000"/>
          <w:sz w:val="26"/>
          <w:szCs w:val="26"/>
        </w:rPr>
        <w:t>tare in maniera empatica</w:t>
      </w:r>
      <w:r w:rsidR="003A6BBE">
        <w:rPr>
          <w:rFonts w:ascii="Arial" w:hAnsi="Arial" w:cs="Arial"/>
          <w:color w:val="000000"/>
          <w:sz w:val="22"/>
          <w:szCs w:val="22"/>
        </w:rPr>
        <w:t xml:space="preserve"> l’altro</w:t>
      </w:r>
      <w:r w:rsidR="00171506">
        <w:rPr>
          <w:rFonts w:ascii="Arial" w:hAnsi="Arial" w:cs="Arial"/>
          <w:color w:val="000000"/>
          <w:sz w:val="22"/>
          <w:szCs w:val="22"/>
        </w:rPr>
        <w:t xml:space="preserve"> senza giudizi e pregiudizi</w:t>
      </w:r>
      <w:r w:rsidR="00171506" w:rsidRPr="00CE608A">
        <w:rPr>
          <w:rFonts w:ascii="Arial" w:hAnsi="Arial" w:cs="Arial"/>
          <w:color w:val="231F20"/>
          <w:sz w:val="22"/>
          <w:szCs w:val="22"/>
        </w:rPr>
        <w:t>››</w:t>
      </w:r>
      <w:r w:rsidR="00171506">
        <w:rPr>
          <w:rFonts w:ascii="Arial" w:hAnsi="Arial" w:cs="Arial"/>
          <w:color w:val="231F20"/>
          <w:sz w:val="22"/>
          <w:szCs w:val="22"/>
        </w:rPr>
        <w:t>.</w:t>
      </w:r>
    </w:p>
    <w:p w:rsidR="00171506" w:rsidRPr="00CE608A" w:rsidRDefault="00171506" w:rsidP="00550665">
      <w:pPr>
        <w:autoSpaceDE w:val="0"/>
        <w:autoSpaceDN w:val="0"/>
        <w:adjustRightInd w:val="0"/>
        <w:spacing w:before="120" w:after="120"/>
        <w:jc w:val="both"/>
        <w:rPr>
          <w:rFonts w:ascii="Arial" w:hAnsi="Arial" w:cs="Arial"/>
          <w:color w:val="000000"/>
          <w:sz w:val="22"/>
          <w:szCs w:val="22"/>
        </w:rPr>
      </w:pPr>
      <w:r>
        <w:rPr>
          <w:rFonts w:ascii="Arial" w:hAnsi="Arial" w:cs="Arial"/>
          <w:color w:val="231F20"/>
          <w:sz w:val="22"/>
          <w:szCs w:val="22"/>
        </w:rPr>
        <w:t xml:space="preserve">Con </w:t>
      </w:r>
      <w:r w:rsidR="00550665">
        <w:rPr>
          <w:rFonts w:ascii="Arial" w:hAnsi="Arial" w:cs="Arial"/>
          <w:color w:val="231F20"/>
          <w:sz w:val="22"/>
          <w:szCs w:val="22"/>
        </w:rPr>
        <w:t xml:space="preserve">la </w:t>
      </w:r>
      <w:r>
        <w:rPr>
          <w:rFonts w:ascii="Arial" w:hAnsi="Arial" w:cs="Arial"/>
          <w:color w:val="231F20"/>
          <w:sz w:val="22"/>
          <w:szCs w:val="22"/>
        </w:rPr>
        <w:t xml:space="preserve">campagna di ricerca volontari i </w:t>
      </w:r>
      <w:r w:rsidRPr="00550665">
        <w:rPr>
          <w:rFonts w:ascii="Arial" w:hAnsi="Arial" w:cs="Arial"/>
          <w:b/>
          <w:color w:val="231F20"/>
          <w:sz w:val="22"/>
          <w:szCs w:val="22"/>
        </w:rPr>
        <w:t xml:space="preserve">20 centri locali di Telefono Amico </w:t>
      </w:r>
      <w:r w:rsidR="00B14759">
        <w:rPr>
          <w:rFonts w:ascii="Arial" w:hAnsi="Arial" w:cs="Arial"/>
          <w:b/>
          <w:color w:val="231F20"/>
          <w:sz w:val="22"/>
          <w:szCs w:val="22"/>
        </w:rPr>
        <w:t xml:space="preserve">Italia </w:t>
      </w:r>
      <w:r w:rsidR="00B14759" w:rsidRPr="00B14759">
        <w:rPr>
          <w:rFonts w:ascii="Arial" w:hAnsi="Arial" w:cs="Arial"/>
          <w:color w:val="231F20"/>
          <w:sz w:val="22"/>
          <w:szCs w:val="22"/>
        </w:rPr>
        <w:t>presenti un po’ in tutta la penisola</w:t>
      </w:r>
      <w:r w:rsidR="00B14759">
        <w:rPr>
          <w:rFonts w:ascii="Arial" w:hAnsi="Arial" w:cs="Arial"/>
          <w:b/>
          <w:color w:val="231F20"/>
          <w:sz w:val="22"/>
          <w:szCs w:val="22"/>
        </w:rPr>
        <w:t xml:space="preserve"> </w:t>
      </w:r>
      <w:r w:rsidRPr="00550665">
        <w:rPr>
          <w:rFonts w:ascii="Arial" w:hAnsi="Arial" w:cs="Arial"/>
          <w:b/>
          <w:color w:val="231F20"/>
          <w:sz w:val="22"/>
          <w:szCs w:val="22"/>
        </w:rPr>
        <w:t>si preparano anche per dare avvio ai corsi di formazione</w:t>
      </w:r>
      <w:r>
        <w:rPr>
          <w:rFonts w:ascii="Arial" w:hAnsi="Arial" w:cs="Arial"/>
          <w:color w:val="231F20"/>
          <w:sz w:val="22"/>
          <w:szCs w:val="22"/>
        </w:rPr>
        <w:t xml:space="preserve">. Ogni centro gestisce autonomamente la formazione che prevede </w:t>
      </w:r>
      <w:r w:rsidRPr="00CE608A">
        <w:rPr>
          <w:rFonts w:ascii="Arial" w:hAnsi="Arial" w:cs="Arial"/>
          <w:color w:val="000000"/>
          <w:sz w:val="22"/>
          <w:szCs w:val="22"/>
        </w:rPr>
        <w:t>momenti di confronto e riflessione sull</w:t>
      </w:r>
      <w:r w:rsidR="00550665">
        <w:rPr>
          <w:rFonts w:ascii="Arial" w:hAnsi="Arial" w:cs="Arial"/>
          <w:color w:val="000000"/>
          <w:sz w:val="22"/>
          <w:szCs w:val="22"/>
        </w:rPr>
        <w:t xml:space="preserve">e proprie capacità relazionali e </w:t>
      </w:r>
      <w:r w:rsidRPr="00CE608A">
        <w:rPr>
          <w:rFonts w:ascii="Arial" w:hAnsi="Arial" w:cs="Arial"/>
          <w:color w:val="000000"/>
          <w:sz w:val="22"/>
          <w:szCs w:val="22"/>
        </w:rPr>
        <w:t>di sviluppo ed approfondimento delle proprie competenze comunicative</w:t>
      </w:r>
      <w:r w:rsidR="00550665">
        <w:rPr>
          <w:rFonts w:ascii="Arial" w:hAnsi="Arial" w:cs="Arial"/>
          <w:color w:val="000000"/>
          <w:sz w:val="22"/>
          <w:szCs w:val="22"/>
        </w:rPr>
        <w:t xml:space="preserve">: </w:t>
      </w:r>
      <w:r>
        <w:rPr>
          <w:rFonts w:ascii="Arial" w:hAnsi="Arial" w:cs="Arial"/>
          <w:color w:val="000000"/>
          <w:sz w:val="22"/>
          <w:szCs w:val="22"/>
        </w:rPr>
        <w:t xml:space="preserve">un percorso </w:t>
      </w:r>
      <w:r w:rsidRPr="00CE608A">
        <w:rPr>
          <w:rFonts w:ascii="Arial" w:hAnsi="Arial" w:cs="Arial"/>
          <w:b/>
          <w:bCs/>
          <w:sz w:val="22"/>
          <w:szCs w:val="22"/>
        </w:rPr>
        <w:t>di sensibilizzazione all'ascolto che aiuta a valorizzare capacità comunicative e attitudini utili per la gestione delle relazioni d'aiuto.</w:t>
      </w:r>
    </w:p>
    <w:p w:rsidR="00171506" w:rsidRDefault="00171506" w:rsidP="00550665">
      <w:pPr>
        <w:autoSpaceDE w:val="0"/>
        <w:autoSpaceDN w:val="0"/>
        <w:adjustRightInd w:val="0"/>
        <w:spacing w:before="120" w:after="120"/>
        <w:jc w:val="both"/>
        <w:rPr>
          <w:rFonts w:ascii="Arial" w:hAnsi="Arial" w:cs="Arial"/>
          <w:color w:val="000000"/>
          <w:sz w:val="22"/>
          <w:szCs w:val="22"/>
        </w:rPr>
      </w:pPr>
      <w:r>
        <w:rPr>
          <w:rFonts w:ascii="Arial" w:hAnsi="Arial" w:cs="Arial"/>
          <w:b/>
          <w:bCs/>
          <w:sz w:val="22"/>
          <w:szCs w:val="22"/>
        </w:rPr>
        <w:t>O</w:t>
      </w:r>
      <w:r w:rsidR="00CE608A" w:rsidRPr="00CE608A">
        <w:rPr>
          <w:rFonts w:ascii="Arial" w:hAnsi="Arial" w:cs="Arial"/>
          <w:b/>
          <w:bCs/>
          <w:sz w:val="22"/>
          <w:szCs w:val="22"/>
        </w:rPr>
        <w:t>gni anno l’Associazione dedica alla formazione</w:t>
      </w:r>
      <w:r>
        <w:rPr>
          <w:rFonts w:ascii="Arial" w:hAnsi="Arial" w:cs="Arial"/>
          <w:b/>
          <w:bCs/>
          <w:sz w:val="22"/>
          <w:szCs w:val="22"/>
        </w:rPr>
        <w:t xml:space="preserve"> dei volontari più di 4000 ore </w:t>
      </w:r>
      <w:r w:rsidRPr="00550665">
        <w:rPr>
          <w:rFonts w:ascii="Arial" w:hAnsi="Arial" w:cs="Arial"/>
          <w:bCs/>
          <w:sz w:val="22"/>
          <w:szCs w:val="22"/>
        </w:rPr>
        <w:t>e a</w:t>
      </w:r>
      <w:r w:rsidR="00CE608A" w:rsidRPr="00CE608A">
        <w:rPr>
          <w:rFonts w:ascii="Arial" w:hAnsi="Arial" w:cs="Arial"/>
          <w:color w:val="000000"/>
          <w:sz w:val="22"/>
          <w:szCs w:val="22"/>
        </w:rPr>
        <w:t xml:space="preserve"> livello Nazionale </w:t>
      </w:r>
      <w:r>
        <w:rPr>
          <w:rFonts w:ascii="Arial" w:hAnsi="Arial" w:cs="Arial"/>
          <w:color w:val="000000"/>
          <w:sz w:val="22"/>
          <w:szCs w:val="22"/>
        </w:rPr>
        <w:t>c’è</w:t>
      </w:r>
      <w:r w:rsidR="00CE608A" w:rsidRPr="00CE608A">
        <w:rPr>
          <w:rFonts w:ascii="Arial" w:hAnsi="Arial" w:cs="Arial"/>
          <w:color w:val="000000"/>
          <w:sz w:val="22"/>
          <w:szCs w:val="22"/>
        </w:rPr>
        <w:t xml:space="preserve"> una “Commissione” incaricata </w:t>
      </w:r>
      <w:r w:rsidR="00B14759">
        <w:rPr>
          <w:rFonts w:ascii="Arial" w:hAnsi="Arial" w:cs="Arial"/>
          <w:color w:val="000000"/>
          <w:sz w:val="22"/>
          <w:szCs w:val="22"/>
        </w:rPr>
        <w:t>a</w:t>
      </w:r>
      <w:r w:rsidR="00CE608A" w:rsidRPr="00CE608A">
        <w:rPr>
          <w:rFonts w:ascii="Arial" w:hAnsi="Arial" w:cs="Arial"/>
          <w:color w:val="000000"/>
          <w:sz w:val="22"/>
          <w:szCs w:val="22"/>
        </w:rPr>
        <w:t xml:space="preserve"> preparare i formatori attivi nei singoli Centri di ascolto</w:t>
      </w:r>
      <w:r>
        <w:rPr>
          <w:rFonts w:ascii="Arial" w:hAnsi="Arial" w:cs="Arial"/>
          <w:color w:val="000000"/>
          <w:sz w:val="22"/>
          <w:szCs w:val="22"/>
        </w:rPr>
        <w:t>.</w:t>
      </w:r>
    </w:p>
    <w:p w:rsidR="00CE608A" w:rsidRDefault="00CE608A" w:rsidP="00550665">
      <w:pPr>
        <w:autoSpaceDE w:val="0"/>
        <w:autoSpaceDN w:val="0"/>
        <w:adjustRightInd w:val="0"/>
        <w:spacing w:before="120" w:after="120"/>
        <w:jc w:val="both"/>
        <w:rPr>
          <w:rFonts w:ascii="Arial" w:hAnsi="Arial" w:cs="Arial"/>
          <w:color w:val="000000"/>
          <w:sz w:val="22"/>
          <w:szCs w:val="22"/>
        </w:rPr>
      </w:pPr>
      <w:r w:rsidRPr="00CE608A">
        <w:rPr>
          <w:rFonts w:ascii="Arial" w:hAnsi="Arial" w:cs="Arial"/>
          <w:color w:val="231F20"/>
          <w:sz w:val="22"/>
          <w:szCs w:val="22"/>
        </w:rPr>
        <w:t>‹‹</w:t>
      </w:r>
      <w:r w:rsidRPr="00CE608A">
        <w:rPr>
          <w:rFonts w:ascii="Arial" w:hAnsi="Arial" w:cs="Arial"/>
          <w:color w:val="000000"/>
          <w:sz w:val="22"/>
          <w:szCs w:val="22"/>
        </w:rPr>
        <w:t xml:space="preserve">Noi volontari di Telefono Amico Italia – conclude </w:t>
      </w:r>
      <w:r w:rsidRPr="00CE608A">
        <w:rPr>
          <w:rFonts w:ascii="Arial" w:hAnsi="Arial" w:cs="Arial"/>
          <w:i/>
          <w:color w:val="000000"/>
          <w:sz w:val="22"/>
          <w:szCs w:val="22"/>
        </w:rPr>
        <w:t>Dario Briccola</w:t>
      </w:r>
      <w:r w:rsidRPr="00CE608A">
        <w:rPr>
          <w:rFonts w:ascii="Arial" w:hAnsi="Arial" w:cs="Arial"/>
          <w:color w:val="000000"/>
          <w:sz w:val="22"/>
          <w:szCs w:val="22"/>
        </w:rPr>
        <w:t xml:space="preserve"> - crediamo che tutte le persone, in difficoltà e non, abbiano la possibilità di trovare </w:t>
      </w:r>
      <w:r w:rsidRPr="00B14759">
        <w:rPr>
          <w:rFonts w:ascii="Arial" w:hAnsi="Arial" w:cs="Arial"/>
          <w:b/>
          <w:color w:val="000000"/>
          <w:sz w:val="22"/>
          <w:szCs w:val="22"/>
        </w:rPr>
        <w:t>nel confronto con l’altro gli stimoli giusti per rinforzare il</w:t>
      </w:r>
      <w:r w:rsidRPr="00CE608A">
        <w:rPr>
          <w:rFonts w:ascii="Arial" w:hAnsi="Arial" w:cs="Arial"/>
          <w:color w:val="000000"/>
          <w:sz w:val="22"/>
          <w:szCs w:val="22"/>
        </w:rPr>
        <w:t xml:space="preserve"> “</w:t>
      </w:r>
      <w:r w:rsidRPr="00B14759">
        <w:rPr>
          <w:rFonts w:ascii="Arial" w:hAnsi="Arial" w:cs="Arial"/>
          <w:b/>
          <w:i/>
          <w:color w:val="000000"/>
          <w:sz w:val="26"/>
          <w:szCs w:val="26"/>
        </w:rPr>
        <w:t>benessere emozionale</w:t>
      </w:r>
      <w:r w:rsidRPr="00CE608A">
        <w:rPr>
          <w:rFonts w:ascii="Arial" w:hAnsi="Arial" w:cs="Arial"/>
          <w:color w:val="000000"/>
          <w:sz w:val="22"/>
          <w:szCs w:val="22"/>
        </w:rPr>
        <w:t xml:space="preserve">” e la capacità di relazione. </w:t>
      </w:r>
      <w:r w:rsidR="00550665">
        <w:rPr>
          <w:rFonts w:ascii="Arial" w:hAnsi="Arial" w:cs="Arial"/>
          <w:color w:val="000000"/>
          <w:sz w:val="22"/>
          <w:szCs w:val="22"/>
        </w:rPr>
        <w:t>Ogni g</w:t>
      </w:r>
      <w:r w:rsidR="00A01CFF">
        <w:rPr>
          <w:rFonts w:ascii="Arial" w:hAnsi="Arial" w:cs="Arial"/>
          <w:color w:val="000000"/>
          <w:sz w:val="22"/>
          <w:szCs w:val="22"/>
        </w:rPr>
        <w:t xml:space="preserve">iorno, con il nostro servizio, </w:t>
      </w:r>
      <w:r w:rsidR="00550665">
        <w:rPr>
          <w:rFonts w:ascii="Arial" w:hAnsi="Arial" w:cs="Arial"/>
          <w:color w:val="000000"/>
          <w:sz w:val="22"/>
          <w:szCs w:val="22"/>
        </w:rPr>
        <w:t xml:space="preserve">ci impegniamo a divulgare questa </w:t>
      </w:r>
      <w:r w:rsidR="00550665" w:rsidRPr="00CE608A">
        <w:rPr>
          <w:rFonts w:ascii="Arial" w:hAnsi="Arial" w:cs="Arial"/>
          <w:b/>
          <w:color w:val="000000"/>
          <w:sz w:val="22"/>
          <w:szCs w:val="22"/>
        </w:rPr>
        <w:t>cultura dell’ascolto</w:t>
      </w:r>
      <w:r w:rsidR="00550665" w:rsidRPr="00CE608A">
        <w:rPr>
          <w:rFonts w:ascii="Arial" w:hAnsi="Arial" w:cs="Arial"/>
          <w:color w:val="000000"/>
          <w:sz w:val="22"/>
          <w:szCs w:val="22"/>
        </w:rPr>
        <w:t xml:space="preserve"> </w:t>
      </w:r>
      <w:r w:rsidR="00550665">
        <w:rPr>
          <w:rFonts w:ascii="Arial" w:hAnsi="Arial" w:cs="Arial"/>
          <w:color w:val="000000"/>
          <w:sz w:val="22"/>
          <w:szCs w:val="22"/>
        </w:rPr>
        <w:t>che crediamo sia un</w:t>
      </w:r>
      <w:r w:rsidRPr="00CE608A">
        <w:rPr>
          <w:rFonts w:ascii="Arial" w:hAnsi="Arial" w:cs="Arial"/>
          <w:color w:val="000000"/>
          <w:sz w:val="22"/>
          <w:szCs w:val="22"/>
        </w:rPr>
        <w:t xml:space="preserve"> percorso di crescita bilaterale, sia per il</w:t>
      </w:r>
      <w:r w:rsidR="00550665">
        <w:rPr>
          <w:rFonts w:ascii="Arial" w:hAnsi="Arial" w:cs="Arial"/>
          <w:color w:val="000000"/>
          <w:sz w:val="22"/>
          <w:szCs w:val="22"/>
        </w:rPr>
        <w:t xml:space="preserve"> volontario che per chi chiama</w:t>
      </w:r>
      <w:r w:rsidRPr="00CE608A">
        <w:rPr>
          <w:rFonts w:ascii="Arial" w:hAnsi="Arial" w:cs="Arial"/>
          <w:color w:val="231F20"/>
          <w:sz w:val="22"/>
          <w:szCs w:val="22"/>
        </w:rPr>
        <w:t>››</w:t>
      </w:r>
      <w:r w:rsidRPr="00CE608A">
        <w:rPr>
          <w:rFonts w:ascii="Arial" w:hAnsi="Arial" w:cs="Arial"/>
          <w:color w:val="000000"/>
          <w:sz w:val="22"/>
          <w:szCs w:val="22"/>
        </w:rPr>
        <w:t>.</w:t>
      </w:r>
    </w:p>
    <w:p w:rsidR="00A01CFF" w:rsidRDefault="00A01CFF" w:rsidP="00550665">
      <w:pPr>
        <w:autoSpaceDE w:val="0"/>
        <w:autoSpaceDN w:val="0"/>
        <w:adjustRightInd w:val="0"/>
        <w:spacing w:before="120" w:after="120"/>
        <w:jc w:val="both"/>
        <w:rPr>
          <w:rFonts w:ascii="Arial" w:hAnsi="Arial" w:cs="Arial"/>
          <w:color w:val="000000"/>
          <w:sz w:val="22"/>
          <w:szCs w:val="22"/>
        </w:rPr>
      </w:pPr>
    </w:p>
    <w:p w:rsidR="00A01CFF" w:rsidRPr="00A01CFF" w:rsidRDefault="00A01CFF" w:rsidP="00550665">
      <w:pPr>
        <w:autoSpaceDE w:val="0"/>
        <w:autoSpaceDN w:val="0"/>
        <w:adjustRightInd w:val="0"/>
        <w:spacing w:before="120" w:after="120"/>
        <w:jc w:val="both"/>
        <w:rPr>
          <w:rFonts w:ascii="Arial" w:hAnsi="Arial" w:cs="Arial"/>
          <w:b/>
          <w:color w:val="000000"/>
          <w:sz w:val="22"/>
          <w:szCs w:val="22"/>
          <w:u w:val="single"/>
        </w:rPr>
      </w:pPr>
      <w:r w:rsidRPr="00A01CFF">
        <w:rPr>
          <w:rFonts w:ascii="Arial" w:hAnsi="Arial" w:cs="Arial"/>
          <w:b/>
          <w:color w:val="000000"/>
          <w:sz w:val="22"/>
          <w:szCs w:val="22"/>
          <w:u w:val="single"/>
        </w:rPr>
        <w:t>Qui di seguito riportiamo alcune testimonianze di volontari:</w:t>
      </w:r>
    </w:p>
    <w:p w:rsidR="00A01CFF" w:rsidRPr="00A01CFF" w:rsidRDefault="00A01CFF" w:rsidP="00A01CFF">
      <w:pPr>
        <w:autoSpaceDE w:val="0"/>
        <w:autoSpaceDN w:val="0"/>
        <w:adjustRightInd w:val="0"/>
        <w:spacing w:before="120" w:after="120"/>
        <w:jc w:val="both"/>
        <w:rPr>
          <w:rFonts w:ascii="Arial" w:hAnsi="Arial" w:cs="Arial"/>
          <w:color w:val="000000"/>
          <w:sz w:val="22"/>
          <w:szCs w:val="22"/>
        </w:rPr>
      </w:pPr>
      <w:r w:rsidRPr="00A01CFF">
        <w:rPr>
          <w:rFonts w:ascii="Arial" w:hAnsi="Arial" w:cs="Arial"/>
          <w:b/>
          <w:i/>
          <w:color w:val="000000"/>
          <w:sz w:val="22"/>
          <w:szCs w:val="22"/>
        </w:rPr>
        <w:t>Barbara</w:t>
      </w:r>
      <w:r w:rsidRPr="00A01CFF">
        <w:rPr>
          <w:rFonts w:ascii="Arial" w:hAnsi="Arial" w:cs="Arial"/>
          <w:i/>
          <w:color w:val="000000"/>
          <w:sz w:val="22"/>
          <w:szCs w:val="22"/>
        </w:rPr>
        <w:t xml:space="preserve"> </w:t>
      </w:r>
      <w:r w:rsidRPr="00A01CFF">
        <w:rPr>
          <w:rFonts w:ascii="Arial" w:hAnsi="Arial" w:cs="Arial"/>
          <w:i/>
          <w:color w:val="000000"/>
          <w:sz w:val="22"/>
          <w:szCs w:val="22"/>
        </w:rPr>
        <w:t xml:space="preserve">volontario da </w:t>
      </w:r>
      <w:r>
        <w:rPr>
          <w:rFonts w:ascii="Arial" w:hAnsi="Arial" w:cs="Arial"/>
          <w:i/>
          <w:color w:val="000000"/>
          <w:sz w:val="22"/>
          <w:szCs w:val="22"/>
        </w:rPr>
        <w:t>8</w:t>
      </w:r>
      <w:bookmarkStart w:id="0" w:name="_GoBack"/>
      <w:bookmarkEnd w:id="0"/>
      <w:r w:rsidRPr="00A01CFF">
        <w:rPr>
          <w:rFonts w:ascii="Arial" w:hAnsi="Arial" w:cs="Arial"/>
          <w:i/>
          <w:color w:val="000000"/>
          <w:sz w:val="22"/>
          <w:szCs w:val="22"/>
        </w:rPr>
        <w:t xml:space="preserve"> anni</w:t>
      </w:r>
      <w:r w:rsidRPr="00A01CFF">
        <w:rPr>
          <w:rFonts w:ascii="Arial" w:hAnsi="Arial" w:cs="Arial"/>
          <w:color w:val="000000"/>
          <w:sz w:val="22"/>
          <w:szCs w:val="22"/>
        </w:rPr>
        <w:t>: sono volontaria TAI perché con la preparazione che la formazione fornisce c'è la possibilità, oltre che essere d'aiuto nel colloquio telefonico di rivedere il nostro modo di rapportarci con il prossimo nel quotidiano.</w:t>
      </w:r>
    </w:p>
    <w:p w:rsidR="00A01CFF" w:rsidRPr="00A01CFF" w:rsidRDefault="00A01CFF" w:rsidP="00A01CFF">
      <w:pPr>
        <w:autoSpaceDE w:val="0"/>
        <w:autoSpaceDN w:val="0"/>
        <w:adjustRightInd w:val="0"/>
        <w:spacing w:before="120" w:after="120"/>
        <w:jc w:val="both"/>
        <w:rPr>
          <w:rFonts w:ascii="Arial" w:hAnsi="Arial" w:cs="Arial"/>
          <w:color w:val="000000"/>
          <w:sz w:val="22"/>
          <w:szCs w:val="22"/>
        </w:rPr>
      </w:pPr>
      <w:r w:rsidRPr="00A01CFF">
        <w:rPr>
          <w:rFonts w:ascii="Arial" w:hAnsi="Arial" w:cs="Arial"/>
          <w:b/>
          <w:i/>
          <w:color w:val="000000"/>
          <w:sz w:val="22"/>
          <w:szCs w:val="22"/>
        </w:rPr>
        <w:t>Annalisa</w:t>
      </w:r>
      <w:r w:rsidRPr="00A01CFF">
        <w:rPr>
          <w:rFonts w:ascii="Arial" w:hAnsi="Arial" w:cs="Arial"/>
          <w:i/>
          <w:color w:val="000000"/>
          <w:sz w:val="22"/>
          <w:szCs w:val="22"/>
        </w:rPr>
        <w:t xml:space="preserve"> </w:t>
      </w:r>
      <w:r w:rsidRPr="00A01CFF">
        <w:rPr>
          <w:rFonts w:ascii="Arial" w:hAnsi="Arial" w:cs="Arial"/>
          <w:i/>
          <w:color w:val="000000"/>
          <w:sz w:val="22"/>
          <w:szCs w:val="22"/>
        </w:rPr>
        <w:t xml:space="preserve">volontario da </w:t>
      </w:r>
      <w:r>
        <w:rPr>
          <w:rFonts w:ascii="Arial" w:hAnsi="Arial" w:cs="Arial"/>
          <w:i/>
          <w:color w:val="000000"/>
          <w:sz w:val="22"/>
          <w:szCs w:val="22"/>
        </w:rPr>
        <w:t>8</w:t>
      </w:r>
      <w:r w:rsidRPr="00A01CFF">
        <w:rPr>
          <w:rFonts w:ascii="Arial" w:hAnsi="Arial" w:cs="Arial"/>
          <w:i/>
          <w:color w:val="000000"/>
          <w:sz w:val="22"/>
          <w:szCs w:val="22"/>
        </w:rPr>
        <w:t xml:space="preserve"> anni</w:t>
      </w:r>
      <w:r>
        <w:rPr>
          <w:rFonts w:ascii="Arial" w:hAnsi="Arial" w:cs="Arial"/>
          <w:color w:val="000000"/>
          <w:sz w:val="22"/>
          <w:szCs w:val="22"/>
        </w:rPr>
        <w:t xml:space="preserve">: </w:t>
      </w:r>
      <w:r w:rsidRPr="00A01CFF">
        <w:rPr>
          <w:rFonts w:ascii="Arial" w:hAnsi="Arial" w:cs="Arial"/>
          <w:color w:val="000000"/>
          <w:sz w:val="22"/>
          <w:szCs w:val="22"/>
        </w:rPr>
        <w:t>sono volontaria perché  c'è  solo da imparare! Riceviamo più di quanto diamo. Riceviamo tanta "vita" dai nostri appellanti. Altro che reality show...ho ascoltato storie per me inimmaginabili. A Telefono Amico si piange, si ride e non si smette mai di imparare!</w:t>
      </w:r>
    </w:p>
    <w:p w:rsidR="00A01CFF" w:rsidRPr="00A01CFF" w:rsidRDefault="00A01CFF" w:rsidP="00A01CFF">
      <w:pPr>
        <w:autoSpaceDE w:val="0"/>
        <w:autoSpaceDN w:val="0"/>
        <w:adjustRightInd w:val="0"/>
        <w:spacing w:before="120" w:after="120"/>
        <w:jc w:val="both"/>
        <w:rPr>
          <w:rFonts w:ascii="Arial" w:hAnsi="Arial" w:cs="Arial"/>
          <w:color w:val="000000"/>
          <w:sz w:val="22"/>
          <w:szCs w:val="22"/>
        </w:rPr>
      </w:pPr>
      <w:r w:rsidRPr="00A01CFF">
        <w:rPr>
          <w:rFonts w:ascii="Arial" w:hAnsi="Arial" w:cs="Arial"/>
          <w:b/>
          <w:i/>
          <w:color w:val="000000"/>
          <w:sz w:val="22"/>
          <w:szCs w:val="22"/>
        </w:rPr>
        <w:t>Alessandro</w:t>
      </w:r>
      <w:r w:rsidRPr="00A01CFF">
        <w:rPr>
          <w:rFonts w:ascii="Arial" w:hAnsi="Arial" w:cs="Arial"/>
          <w:i/>
          <w:color w:val="000000"/>
          <w:sz w:val="22"/>
          <w:szCs w:val="22"/>
        </w:rPr>
        <w:t xml:space="preserve"> </w:t>
      </w:r>
      <w:r w:rsidRPr="00A01CFF">
        <w:rPr>
          <w:rFonts w:ascii="Arial" w:hAnsi="Arial" w:cs="Arial"/>
          <w:i/>
          <w:color w:val="000000"/>
          <w:sz w:val="22"/>
          <w:szCs w:val="22"/>
        </w:rPr>
        <w:t xml:space="preserve">volontario da </w:t>
      </w:r>
      <w:r>
        <w:rPr>
          <w:rFonts w:ascii="Arial" w:hAnsi="Arial" w:cs="Arial"/>
          <w:i/>
          <w:color w:val="000000"/>
          <w:sz w:val="22"/>
          <w:szCs w:val="22"/>
        </w:rPr>
        <w:t>4</w:t>
      </w:r>
      <w:r w:rsidRPr="00A01CFF">
        <w:rPr>
          <w:rFonts w:ascii="Arial" w:hAnsi="Arial" w:cs="Arial"/>
          <w:i/>
          <w:color w:val="000000"/>
          <w:sz w:val="22"/>
          <w:szCs w:val="22"/>
        </w:rPr>
        <w:t xml:space="preserve"> anni</w:t>
      </w:r>
      <w:r w:rsidRPr="00A01CFF">
        <w:rPr>
          <w:rFonts w:ascii="Arial" w:hAnsi="Arial" w:cs="Arial"/>
          <w:color w:val="000000"/>
          <w:sz w:val="22"/>
          <w:szCs w:val="22"/>
        </w:rPr>
        <w:t>: sono volontario perché mi piace e ho voglia di aiutare gli altri e potendo farlo credo di "doverlo" fare! Sapevo che esistevano tante associazioni ma ne volevo una adatta a me, nella quale potessi dare qualcosa di mio.</w:t>
      </w:r>
    </w:p>
    <w:p w:rsidR="00A01CFF" w:rsidRPr="00A01CFF" w:rsidRDefault="00A01CFF" w:rsidP="00A01CFF">
      <w:pPr>
        <w:autoSpaceDE w:val="0"/>
        <w:autoSpaceDN w:val="0"/>
        <w:adjustRightInd w:val="0"/>
        <w:spacing w:before="120" w:after="120"/>
        <w:jc w:val="both"/>
        <w:rPr>
          <w:rFonts w:ascii="Arial" w:hAnsi="Arial" w:cs="Arial"/>
          <w:color w:val="000000"/>
          <w:sz w:val="22"/>
          <w:szCs w:val="22"/>
        </w:rPr>
      </w:pPr>
      <w:r w:rsidRPr="00A01CFF">
        <w:rPr>
          <w:rFonts w:ascii="Arial" w:hAnsi="Arial" w:cs="Arial"/>
          <w:b/>
          <w:i/>
          <w:color w:val="000000"/>
          <w:sz w:val="22"/>
          <w:szCs w:val="22"/>
        </w:rPr>
        <w:t>Angelo</w:t>
      </w:r>
      <w:r>
        <w:rPr>
          <w:rFonts w:ascii="Arial" w:hAnsi="Arial" w:cs="Arial"/>
          <w:color w:val="000000"/>
          <w:sz w:val="22"/>
          <w:szCs w:val="22"/>
        </w:rPr>
        <w:t xml:space="preserve">, </w:t>
      </w:r>
      <w:r w:rsidRPr="00A01CFF">
        <w:rPr>
          <w:rFonts w:ascii="Arial" w:hAnsi="Arial" w:cs="Arial"/>
          <w:i/>
          <w:color w:val="000000"/>
          <w:sz w:val="22"/>
          <w:szCs w:val="22"/>
        </w:rPr>
        <w:t xml:space="preserve">volontario da </w:t>
      </w:r>
      <w:r>
        <w:rPr>
          <w:rFonts w:ascii="Arial" w:hAnsi="Arial" w:cs="Arial"/>
          <w:i/>
          <w:color w:val="000000"/>
          <w:sz w:val="22"/>
          <w:szCs w:val="22"/>
        </w:rPr>
        <w:t>3</w:t>
      </w:r>
      <w:r w:rsidRPr="00A01CFF">
        <w:rPr>
          <w:rFonts w:ascii="Arial" w:hAnsi="Arial" w:cs="Arial"/>
          <w:i/>
          <w:color w:val="000000"/>
          <w:sz w:val="22"/>
          <w:szCs w:val="22"/>
        </w:rPr>
        <w:t xml:space="preserve"> anni</w:t>
      </w:r>
      <w:r>
        <w:rPr>
          <w:rFonts w:ascii="Arial" w:hAnsi="Arial" w:cs="Arial"/>
          <w:color w:val="000000"/>
          <w:sz w:val="22"/>
          <w:szCs w:val="22"/>
        </w:rPr>
        <w:t>:</w:t>
      </w:r>
      <w:r w:rsidRPr="00A01CFF">
        <w:rPr>
          <w:rFonts w:ascii="Arial" w:hAnsi="Arial" w:cs="Arial"/>
          <w:color w:val="000000"/>
          <w:sz w:val="22"/>
          <w:szCs w:val="22"/>
        </w:rPr>
        <w:t xml:space="preserve"> All'inizio è stato difficile comprendere cosa mi spingeva a diventare volontario. Era un qualcosa di indefinito. Forse è stato il bisogno di sentirmi utile, oppure la presa di coscienza che il "tempo", uno dei beni più preziosi di cui dispongo, andava sprecato in cose futili, effimere, e per questo motivo le mie giornate erano come tanti contenitori con delle perdite. Ecco, diventare un </w:t>
      </w:r>
      <w:r w:rsidRPr="00A01CFF">
        <w:rPr>
          <w:rFonts w:ascii="Arial" w:hAnsi="Arial" w:cs="Arial"/>
          <w:color w:val="000000"/>
          <w:sz w:val="22"/>
          <w:szCs w:val="22"/>
        </w:rPr>
        <w:lastRenderedPageBreak/>
        <w:t>volontario è stato per me il bisogno di raccogliere il "tempo" che andava perduto e dargli una destinazione socialmente utile. Così ho iniziato e con il tempo sono emerse altre motivazioni personali come il desiderio di restituire agli altri una parte di quanto ho ricevuto, di sentirmi apprezzato, in definitiva sentirmi bene facendo del bene.</w:t>
      </w:r>
    </w:p>
    <w:p w:rsidR="00A01CFF" w:rsidRPr="00A01CFF" w:rsidRDefault="00A01CFF" w:rsidP="00A01CFF">
      <w:pPr>
        <w:autoSpaceDE w:val="0"/>
        <w:autoSpaceDN w:val="0"/>
        <w:adjustRightInd w:val="0"/>
        <w:spacing w:before="120" w:after="120"/>
        <w:jc w:val="both"/>
        <w:rPr>
          <w:rFonts w:ascii="Arial" w:hAnsi="Arial" w:cs="Arial"/>
          <w:color w:val="000000"/>
          <w:sz w:val="22"/>
          <w:szCs w:val="22"/>
        </w:rPr>
      </w:pPr>
      <w:r w:rsidRPr="00A01CFF">
        <w:rPr>
          <w:rFonts w:ascii="Arial" w:hAnsi="Arial" w:cs="Arial"/>
          <w:b/>
          <w:i/>
          <w:color w:val="000000"/>
          <w:sz w:val="22"/>
          <w:szCs w:val="22"/>
        </w:rPr>
        <w:t>Donatella</w:t>
      </w:r>
      <w:r>
        <w:rPr>
          <w:rFonts w:ascii="Arial" w:hAnsi="Arial" w:cs="Arial"/>
          <w:b/>
          <w:i/>
          <w:color w:val="000000"/>
          <w:sz w:val="22"/>
          <w:szCs w:val="22"/>
        </w:rPr>
        <w:t xml:space="preserve">, </w:t>
      </w:r>
      <w:r w:rsidRPr="00A01CFF">
        <w:rPr>
          <w:rFonts w:ascii="Arial" w:hAnsi="Arial" w:cs="Arial"/>
          <w:i/>
          <w:color w:val="000000"/>
          <w:sz w:val="22"/>
          <w:szCs w:val="22"/>
        </w:rPr>
        <w:t xml:space="preserve">volontario da </w:t>
      </w:r>
      <w:r>
        <w:rPr>
          <w:rFonts w:ascii="Arial" w:hAnsi="Arial" w:cs="Arial"/>
          <w:i/>
          <w:color w:val="000000"/>
          <w:sz w:val="22"/>
          <w:szCs w:val="22"/>
        </w:rPr>
        <w:t>23</w:t>
      </w:r>
      <w:r w:rsidRPr="00A01CFF">
        <w:rPr>
          <w:rFonts w:ascii="Arial" w:hAnsi="Arial" w:cs="Arial"/>
          <w:i/>
          <w:color w:val="000000"/>
          <w:sz w:val="22"/>
          <w:szCs w:val="22"/>
        </w:rPr>
        <w:t xml:space="preserve"> anni</w:t>
      </w:r>
      <w:r w:rsidRPr="00A01CFF">
        <w:rPr>
          <w:rFonts w:ascii="Arial" w:hAnsi="Arial" w:cs="Arial"/>
          <w:color w:val="000000"/>
          <w:sz w:val="22"/>
          <w:szCs w:val="22"/>
        </w:rPr>
        <w:t>: sono volontaria perché credere nelle potenzialità altrui è bellissimo e questo l'ho imparato grazie a Telefono Amico. Ecco il motivo per cui è bello diventare volontari di Telefono Amico.</w:t>
      </w:r>
    </w:p>
    <w:p w:rsidR="00A01CFF" w:rsidRPr="00A01CFF" w:rsidRDefault="00A01CFF" w:rsidP="00A01CFF">
      <w:pPr>
        <w:autoSpaceDE w:val="0"/>
        <w:autoSpaceDN w:val="0"/>
        <w:adjustRightInd w:val="0"/>
        <w:spacing w:before="120" w:after="120"/>
        <w:jc w:val="both"/>
        <w:rPr>
          <w:rFonts w:ascii="Arial" w:hAnsi="Arial" w:cs="Arial"/>
          <w:color w:val="000000"/>
          <w:sz w:val="22"/>
          <w:szCs w:val="22"/>
        </w:rPr>
      </w:pPr>
      <w:r w:rsidRPr="00A01CFF">
        <w:rPr>
          <w:rFonts w:ascii="Arial" w:hAnsi="Arial" w:cs="Arial"/>
          <w:b/>
          <w:i/>
          <w:color w:val="000000"/>
          <w:sz w:val="22"/>
          <w:szCs w:val="22"/>
        </w:rPr>
        <w:t>Tommaso</w:t>
      </w:r>
      <w:r>
        <w:rPr>
          <w:rFonts w:ascii="Arial" w:hAnsi="Arial" w:cs="Arial"/>
          <w:b/>
          <w:i/>
          <w:color w:val="000000"/>
          <w:sz w:val="22"/>
          <w:szCs w:val="22"/>
        </w:rPr>
        <w:t xml:space="preserve">, </w:t>
      </w:r>
      <w:r w:rsidRPr="00A01CFF">
        <w:rPr>
          <w:rFonts w:ascii="Arial" w:hAnsi="Arial" w:cs="Arial"/>
          <w:i/>
          <w:color w:val="000000"/>
          <w:sz w:val="22"/>
          <w:szCs w:val="22"/>
        </w:rPr>
        <w:t>volontario da 15 anni</w:t>
      </w:r>
      <w:r w:rsidRPr="00A01CFF">
        <w:rPr>
          <w:rFonts w:ascii="Arial" w:hAnsi="Arial" w:cs="Arial"/>
          <w:color w:val="000000"/>
          <w:sz w:val="22"/>
          <w:szCs w:val="22"/>
        </w:rPr>
        <w:t xml:space="preserve">: sono volontario </w:t>
      </w:r>
      <w:r w:rsidRPr="00A01CFF">
        <w:rPr>
          <w:rFonts w:ascii="Arial" w:hAnsi="Arial" w:cs="Arial"/>
          <w:color w:val="000000"/>
          <w:sz w:val="22"/>
          <w:szCs w:val="22"/>
        </w:rPr>
        <w:t>perché si possono riscoprire valori e potenzialità magari nascoste o messe temporaneamente "in soffitta" e di conseguenza aiutare altre persone spesso in difficoltà. Imparare ad ascoltare "veramente", ad usare l'empatia e la congruenza ci può rendere di sicuro tutti persone migliori.</w:t>
      </w:r>
    </w:p>
    <w:p w:rsidR="00A01CFF" w:rsidRPr="00CE608A" w:rsidRDefault="00A01CFF" w:rsidP="00A01CFF">
      <w:pPr>
        <w:autoSpaceDE w:val="0"/>
        <w:autoSpaceDN w:val="0"/>
        <w:adjustRightInd w:val="0"/>
        <w:spacing w:before="120" w:after="120"/>
        <w:jc w:val="both"/>
        <w:rPr>
          <w:rFonts w:ascii="Arial" w:hAnsi="Arial" w:cs="Arial"/>
          <w:color w:val="000000"/>
          <w:sz w:val="22"/>
          <w:szCs w:val="22"/>
        </w:rPr>
      </w:pPr>
    </w:p>
    <w:p w:rsidR="00A01CFF" w:rsidRPr="00A01CFF" w:rsidRDefault="00A01CFF" w:rsidP="00A01CFF">
      <w:pPr>
        <w:jc w:val="right"/>
      </w:pPr>
      <w:r w:rsidRPr="00A01CFF">
        <w:t> </w:t>
      </w:r>
    </w:p>
    <w:p w:rsidR="00550665" w:rsidRDefault="00550665" w:rsidP="00CE608A">
      <w:pPr>
        <w:autoSpaceDE w:val="0"/>
        <w:autoSpaceDN w:val="0"/>
        <w:adjustRightInd w:val="0"/>
        <w:jc w:val="both"/>
        <w:rPr>
          <w:rFonts w:ascii="Arial" w:hAnsi="Arial" w:cs="Arial"/>
          <w:sz w:val="22"/>
          <w:szCs w:val="22"/>
        </w:rPr>
      </w:pPr>
    </w:p>
    <w:p w:rsidR="00550665" w:rsidRDefault="00CE608A" w:rsidP="00CE608A">
      <w:pPr>
        <w:autoSpaceDE w:val="0"/>
        <w:autoSpaceDN w:val="0"/>
        <w:adjustRightInd w:val="0"/>
        <w:jc w:val="both"/>
        <w:rPr>
          <w:rFonts w:ascii="Arial" w:hAnsi="Arial" w:cs="Arial"/>
          <w:color w:val="000000"/>
          <w:sz w:val="22"/>
          <w:szCs w:val="22"/>
        </w:rPr>
      </w:pPr>
      <w:r w:rsidRPr="00CE608A">
        <w:rPr>
          <w:rFonts w:ascii="Arial" w:hAnsi="Arial" w:cs="Arial"/>
          <w:color w:val="000000"/>
          <w:sz w:val="22"/>
          <w:szCs w:val="22"/>
        </w:rPr>
        <w:t xml:space="preserve">Per </w:t>
      </w:r>
      <w:r w:rsidR="00550665">
        <w:rPr>
          <w:rFonts w:ascii="Arial" w:hAnsi="Arial" w:cs="Arial"/>
          <w:color w:val="000000"/>
          <w:sz w:val="22"/>
          <w:szCs w:val="22"/>
        </w:rPr>
        <w:t>informazioni sui corsi di formazione:</w:t>
      </w:r>
    </w:p>
    <w:p w:rsidR="00CE608A" w:rsidRPr="00CE608A" w:rsidRDefault="00CE608A" w:rsidP="00CE608A">
      <w:pPr>
        <w:autoSpaceDE w:val="0"/>
        <w:autoSpaceDN w:val="0"/>
        <w:adjustRightInd w:val="0"/>
        <w:jc w:val="both"/>
        <w:rPr>
          <w:rFonts w:ascii="Arial" w:hAnsi="Arial" w:cs="Arial"/>
          <w:sz w:val="22"/>
          <w:szCs w:val="22"/>
        </w:rPr>
      </w:pPr>
      <w:r w:rsidRPr="00CE608A">
        <w:rPr>
          <w:rFonts w:ascii="Arial" w:hAnsi="Arial" w:cs="Arial"/>
          <w:color w:val="0000FF"/>
          <w:sz w:val="22"/>
          <w:szCs w:val="22"/>
        </w:rPr>
        <w:t>volontari@telefonoamico.it</w:t>
      </w:r>
      <w:r w:rsidR="00550665">
        <w:rPr>
          <w:rFonts w:ascii="Arial" w:hAnsi="Arial" w:cs="Arial"/>
          <w:color w:val="000000"/>
          <w:sz w:val="22"/>
          <w:szCs w:val="22"/>
        </w:rPr>
        <w:t xml:space="preserve"> oppure </w:t>
      </w:r>
      <w:r w:rsidRPr="00CE608A">
        <w:rPr>
          <w:rFonts w:ascii="Arial" w:hAnsi="Arial" w:cs="Arial"/>
          <w:color w:val="000000"/>
          <w:sz w:val="22"/>
          <w:szCs w:val="22"/>
        </w:rPr>
        <w:t>Num</w:t>
      </w:r>
      <w:r w:rsidR="00550665">
        <w:rPr>
          <w:rFonts w:ascii="Arial" w:hAnsi="Arial" w:cs="Arial"/>
          <w:color w:val="000000"/>
          <w:sz w:val="22"/>
          <w:szCs w:val="22"/>
        </w:rPr>
        <w:t xml:space="preserve">ero Unico 199 284 284 oppure contattare i centri locali. </w:t>
      </w:r>
      <w:r w:rsidRPr="00CE608A">
        <w:rPr>
          <w:rFonts w:ascii="Arial" w:hAnsi="Arial" w:cs="Arial"/>
          <w:color w:val="000000"/>
          <w:sz w:val="22"/>
          <w:szCs w:val="22"/>
        </w:rPr>
        <w:t xml:space="preserve">Nel sito </w:t>
      </w:r>
      <w:hyperlink r:id="rId10" w:history="1">
        <w:r w:rsidR="00550665" w:rsidRPr="00661C4C">
          <w:rPr>
            <w:rStyle w:val="Collegamentoipertestuale"/>
            <w:rFonts w:ascii="Arial" w:hAnsi="Arial" w:cs="Arial"/>
            <w:sz w:val="22"/>
            <w:szCs w:val="22"/>
          </w:rPr>
          <w:t>www.telefonoamico.it</w:t>
        </w:r>
      </w:hyperlink>
      <w:r w:rsidR="00550665">
        <w:rPr>
          <w:rFonts w:ascii="Arial" w:hAnsi="Arial" w:cs="Arial"/>
          <w:color w:val="000000"/>
          <w:sz w:val="22"/>
          <w:szCs w:val="22"/>
        </w:rPr>
        <w:t xml:space="preserve"> </w:t>
      </w:r>
      <w:r w:rsidRPr="00CE608A">
        <w:rPr>
          <w:rFonts w:ascii="Arial" w:hAnsi="Arial" w:cs="Arial"/>
          <w:color w:val="000000"/>
          <w:sz w:val="22"/>
          <w:szCs w:val="22"/>
        </w:rPr>
        <w:t xml:space="preserve">è possibile </w:t>
      </w:r>
      <w:r w:rsidR="00550665">
        <w:rPr>
          <w:rFonts w:ascii="Arial" w:hAnsi="Arial" w:cs="Arial"/>
          <w:color w:val="000000"/>
          <w:sz w:val="22"/>
          <w:szCs w:val="22"/>
        </w:rPr>
        <w:t>trovare i riferimenti</w:t>
      </w:r>
      <w:r w:rsidRPr="00CE608A">
        <w:rPr>
          <w:rFonts w:ascii="Arial" w:hAnsi="Arial" w:cs="Arial"/>
          <w:color w:val="000000"/>
          <w:sz w:val="22"/>
          <w:szCs w:val="22"/>
        </w:rPr>
        <w:t xml:space="preserve"> dei Centri locali nelle varie Regioni di appartenenza.</w:t>
      </w:r>
    </w:p>
    <w:p w:rsidR="00CE608A" w:rsidRPr="00CE608A" w:rsidRDefault="00CE608A" w:rsidP="00CE608A">
      <w:pPr>
        <w:autoSpaceDE w:val="0"/>
        <w:autoSpaceDN w:val="0"/>
        <w:adjustRightInd w:val="0"/>
        <w:jc w:val="both"/>
        <w:rPr>
          <w:rFonts w:ascii="Arial" w:hAnsi="Arial" w:cs="Arial"/>
          <w:color w:val="000000"/>
          <w:sz w:val="22"/>
          <w:szCs w:val="22"/>
        </w:rPr>
      </w:pPr>
    </w:p>
    <w:p w:rsidR="00243EDC" w:rsidRDefault="00243EDC" w:rsidP="00CE608A">
      <w:pPr>
        <w:jc w:val="both"/>
        <w:rPr>
          <w:rFonts w:ascii="Arial" w:hAnsi="Arial" w:cs="Arial"/>
          <w:sz w:val="22"/>
          <w:szCs w:val="22"/>
        </w:rPr>
      </w:pPr>
    </w:p>
    <w:p w:rsidR="00243EDC" w:rsidRPr="003A48C1" w:rsidRDefault="003A48C1" w:rsidP="001A7DC6">
      <w:pPr>
        <w:spacing w:before="80" w:after="80"/>
        <w:jc w:val="both"/>
        <w:rPr>
          <w:rFonts w:ascii="Arial" w:hAnsi="Arial" w:cs="Arial"/>
          <w:b/>
          <w:sz w:val="22"/>
          <w:szCs w:val="22"/>
          <w:u w:val="single"/>
        </w:rPr>
      </w:pPr>
      <w:r w:rsidRPr="003A48C1">
        <w:rPr>
          <w:rFonts w:ascii="Arial" w:hAnsi="Arial" w:cs="Arial"/>
          <w:b/>
          <w:sz w:val="22"/>
          <w:szCs w:val="22"/>
          <w:u w:val="single"/>
        </w:rPr>
        <w:t>SI ALLEGA IMMAGINE DELLA CAMPAGNA</w:t>
      </w:r>
    </w:p>
    <w:p w:rsidR="00243EDC" w:rsidRPr="001A7DC6" w:rsidRDefault="00243EDC" w:rsidP="001A7DC6">
      <w:pPr>
        <w:spacing w:before="80" w:after="80"/>
        <w:jc w:val="both"/>
        <w:rPr>
          <w:rFonts w:ascii="Arial" w:hAnsi="Arial" w:cs="Arial"/>
          <w:sz w:val="22"/>
          <w:szCs w:val="22"/>
        </w:rPr>
      </w:pPr>
    </w:p>
    <w:p w:rsidR="002B548D" w:rsidRDefault="002B548D" w:rsidP="002B548D">
      <w:pPr>
        <w:jc w:val="both"/>
        <w:rPr>
          <w:rFonts w:ascii="Verdana" w:hAnsi="Verdana" w:cs="Verdana"/>
          <w:b/>
          <w:bCs/>
          <w:sz w:val="16"/>
          <w:szCs w:val="16"/>
          <w:u w:val="single"/>
        </w:rPr>
      </w:pPr>
      <w:r w:rsidRPr="005F2BA8">
        <w:rPr>
          <w:rFonts w:ascii="Verdana" w:hAnsi="Verdana" w:cs="Verdana"/>
          <w:b/>
          <w:bCs/>
          <w:sz w:val="16"/>
          <w:szCs w:val="16"/>
          <w:u w:val="single"/>
        </w:rPr>
        <w:t>Per info e contatti:</w:t>
      </w:r>
    </w:p>
    <w:p w:rsidR="002B548D" w:rsidRPr="005F2BA8" w:rsidRDefault="002B548D" w:rsidP="002B548D">
      <w:pPr>
        <w:jc w:val="both"/>
        <w:rPr>
          <w:rFonts w:ascii="Verdana" w:hAnsi="Verdana" w:cs="Verdana"/>
          <w:b/>
          <w:bCs/>
          <w:sz w:val="16"/>
          <w:szCs w:val="16"/>
          <w:u w:val="single"/>
        </w:rPr>
      </w:pPr>
    </w:p>
    <w:p w:rsidR="002B548D" w:rsidRPr="005F2BA8" w:rsidRDefault="002B548D" w:rsidP="002B548D">
      <w:pPr>
        <w:rPr>
          <w:rFonts w:ascii="Verdana" w:hAnsi="Verdana" w:cs="Verdana"/>
          <w:bCs/>
          <w:sz w:val="16"/>
          <w:szCs w:val="16"/>
        </w:rPr>
      </w:pPr>
      <w:r w:rsidRPr="005F2BA8">
        <w:rPr>
          <w:rFonts w:ascii="Verdana" w:hAnsi="Verdana" w:cs="Verdana"/>
          <w:bCs/>
          <w:sz w:val="16"/>
          <w:szCs w:val="16"/>
        </w:rPr>
        <w:t xml:space="preserve">Telefono Amico Italia </w:t>
      </w:r>
      <w:r>
        <w:rPr>
          <w:rFonts w:ascii="Verdana" w:hAnsi="Verdana" w:cs="Verdana"/>
          <w:bCs/>
          <w:sz w:val="16"/>
          <w:szCs w:val="16"/>
        </w:rPr>
        <w:t xml:space="preserve"> -  </w:t>
      </w:r>
      <w:r w:rsidRPr="005F2BA8">
        <w:rPr>
          <w:rFonts w:ascii="Verdana" w:hAnsi="Verdana" w:cs="Verdana"/>
          <w:bCs/>
          <w:sz w:val="16"/>
          <w:szCs w:val="16"/>
        </w:rPr>
        <w:t xml:space="preserve">Ufficio Stampa e Comunicazione </w:t>
      </w:r>
    </w:p>
    <w:p w:rsidR="002B548D" w:rsidRPr="002B548D" w:rsidRDefault="002B548D" w:rsidP="002B548D">
      <w:pPr>
        <w:rPr>
          <w:rFonts w:eastAsia="Arial Unicode MS"/>
          <w:color w:val="000000"/>
          <w:u w:color="000000"/>
        </w:rPr>
      </w:pPr>
      <w:r w:rsidRPr="005F2BA8">
        <w:rPr>
          <w:rFonts w:ascii="Verdana" w:hAnsi="Verdana" w:cs="Verdana"/>
          <w:bCs/>
          <w:sz w:val="16"/>
          <w:szCs w:val="16"/>
        </w:rPr>
        <w:t xml:space="preserve">Lodovica </w:t>
      </w:r>
      <w:proofErr w:type="spellStart"/>
      <w:r w:rsidRPr="005F2BA8">
        <w:rPr>
          <w:rFonts w:ascii="Verdana" w:hAnsi="Verdana" w:cs="Verdana"/>
          <w:bCs/>
          <w:sz w:val="16"/>
          <w:szCs w:val="16"/>
        </w:rPr>
        <w:t>Vendemiati</w:t>
      </w:r>
      <w:proofErr w:type="spellEnd"/>
      <w:r>
        <w:rPr>
          <w:rFonts w:ascii="Verdana" w:hAnsi="Verdana" w:cs="Verdana"/>
          <w:bCs/>
          <w:sz w:val="16"/>
          <w:szCs w:val="16"/>
        </w:rPr>
        <w:t xml:space="preserve">  - </w:t>
      </w:r>
      <w:r w:rsidRPr="002B548D">
        <w:rPr>
          <w:rFonts w:ascii="Verdana" w:hAnsi="Verdana"/>
          <w:bCs/>
          <w:color w:val="000000"/>
          <w:sz w:val="16"/>
          <w:szCs w:val="16"/>
        </w:rPr>
        <w:t>Cell. 327 4408639</w:t>
      </w:r>
    </w:p>
    <w:p w:rsidR="002B548D" w:rsidRPr="00B7001D" w:rsidRDefault="002B548D" w:rsidP="002B548D">
      <w:pPr>
        <w:autoSpaceDE w:val="0"/>
        <w:autoSpaceDN w:val="0"/>
        <w:adjustRightInd w:val="0"/>
        <w:rPr>
          <w:rFonts w:ascii="Verdana" w:hAnsi="Verdana" w:cs="Verdana"/>
          <w:bCs/>
          <w:sz w:val="16"/>
          <w:szCs w:val="16"/>
        </w:rPr>
      </w:pPr>
      <w:r w:rsidRPr="00B7001D">
        <w:rPr>
          <w:rFonts w:ascii="Verdana" w:hAnsi="Verdana"/>
          <w:bCs/>
          <w:color w:val="000000"/>
          <w:sz w:val="16"/>
          <w:szCs w:val="16"/>
        </w:rPr>
        <w:t xml:space="preserve">Email: </w:t>
      </w:r>
      <w:hyperlink r:id="rId11" w:history="1">
        <w:r w:rsidRPr="00B7001D">
          <w:rPr>
            <w:rFonts w:ascii="Verdana" w:hAnsi="Verdana"/>
            <w:bCs/>
            <w:color w:val="0000FF"/>
            <w:sz w:val="16"/>
            <w:szCs w:val="16"/>
            <w:u w:val="single"/>
          </w:rPr>
          <w:t>comunicazione@telefonoamico.it</w:t>
        </w:r>
      </w:hyperlink>
      <w:r w:rsidRPr="00B7001D">
        <w:rPr>
          <w:rFonts w:ascii="Verdana" w:hAnsi="Verdana" w:cs="Verdana"/>
          <w:bCs/>
          <w:sz w:val="16"/>
          <w:szCs w:val="16"/>
        </w:rPr>
        <w:t xml:space="preserve">  - Web: </w:t>
      </w:r>
      <w:hyperlink r:id="rId12" w:history="1">
        <w:r w:rsidRPr="00B7001D">
          <w:rPr>
            <w:rStyle w:val="Collegamentoipertestuale"/>
            <w:rFonts w:ascii="Verdana" w:hAnsi="Verdana" w:cs="Verdana"/>
            <w:bCs/>
            <w:sz w:val="16"/>
            <w:szCs w:val="16"/>
          </w:rPr>
          <w:t>www.telefonoamico.it</w:t>
        </w:r>
      </w:hyperlink>
      <w:r w:rsidRPr="00B7001D">
        <w:rPr>
          <w:rFonts w:ascii="Verdana" w:hAnsi="Verdana" w:cs="Verdana"/>
          <w:bCs/>
          <w:sz w:val="16"/>
          <w:szCs w:val="16"/>
        </w:rPr>
        <w:t xml:space="preserve"> </w:t>
      </w:r>
    </w:p>
    <w:p w:rsidR="00B14759" w:rsidRDefault="00B14759" w:rsidP="00B14759">
      <w:pPr>
        <w:autoSpaceDE w:val="0"/>
        <w:autoSpaceDN w:val="0"/>
        <w:adjustRightInd w:val="0"/>
        <w:jc w:val="both"/>
        <w:rPr>
          <w:rFonts w:ascii="Verdana" w:hAnsi="Verdana" w:cs="Verdana"/>
          <w:bCs/>
          <w:i/>
          <w:sz w:val="16"/>
          <w:szCs w:val="16"/>
        </w:rPr>
      </w:pPr>
    </w:p>
    <w:p w:rsidR="00550665" w:rsidRDefault="00B14759" w:rsidP="005B5EA8">
      <w:pPr>
        <w:autoSpaceDE w:val="0"/>
        <w:autoSpaceDN w:val="0"/>
        <w:adjustRightInd w:val="0"/>
        <w:jc w:val="both"/>
        <w:rPr>
          <w:rFonts w:ascii="Arial Narrow" w:hAnsi="Arial Narrow" w:cs="Arial"/>
          <w:b/>
          <w:sz w:val="20"/>
          <w:szCs w:val="20"/>
        </w:rPr>
      </w:pPr>
      <w:r w:rsidRPr="00B14759">
        <w:rPr>
          <w:rFonts w:ascii="Verdana" w:hAnsi="Verdana" w:cs="Verdana"/>
          <w:bCs/>
          <w:i/>
          <w:sz w:val="16"/>
          <w:szCs w:val="16"/>
        </w:rPr>
        <w:t>Seguici anche su</w:t>
      </w:r>
      <w:r>
        <w:rPr>
          <w:rFonts w:ascii="Verdana" w:hAnsi="Verdana" w:cs="Verdana"/>
          <w:bCs/>
          <w:i/>
          <w:sz w:val="16"/>
          <w:szCs w:val="16"/>
        </w:rPr>
        <w:t xml:space="preserve"> </w:t>
      </w:r>
      <w:r w:rsidRPr="00B14759">
        <w:rPr>
          <w:rFonts w:ascii="Verdana" w:hAnsi="Verdana" w:cs="Verdana"/>
          <w:bCs/>
          <w:i/>
          <w:sz w:val="16"/>
          <w:szCs w:val="16"/>
        </w:rPr>
        <w:t xml:space="preserve"> </w:t>
      </w:r>
      <w:r>
        <w:rPr>
          <w:rFonts w:ascii="Verdana" w:hAnsi="Verdana" w:cs="Verdana"/>
          <w:bCs/>
          <w:i/>
          <w:noProof/>
          <w:sz w:val="16"/>
          <w:szCs w:val="16"/>
        </w:rPr>
        <w:drawing>
          <wp:inline distT="0" distB="0" distL="0" distR="0" wp14:anchorId="1BB45AF8" wp14:editId="7112ACD4">
            <wp:extent cx="209550" cy="208074"/>
            <wp:effectExtent l="0" t="0" r="0" b="1905"/>
            <wp:docPr id="1" name="Immagin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550" cy="208074"/>
                    </a:xfrm>
                    <a:prstGeom prst="rect">
                      <a:avLst/>
                    </a:prstGeom>
                  </pic:spPr>
                </pic:pic>
              </a:graphicData>
            </a:graphic>
          </wp:inline>
        </w:drawing>
      </w:r>
      <w:r>
        <w:rPr>
          <w:rFonts w:ascii="Verdana" w:hAnsi="Verdana" w:cs="Verdana"/>
          <w:bCs/>
          <w:i/>
          <w:sz w:val="16"/>
          <w:szCs w:val="16"/>
        </w:rPr>
        <w:t xml:space="preserve"> </w:t>
      </w:r>
      <w:r>
        <w:rPr>
          <w:rFonts w:ascii="Verdana" w:hAnsi="Verdana" w:cs="Verdana"/>
          <w:bCs/>
          <w:i/>
          <w:noProof/>
          <w:sz w:val="16"/>
          <w:szCs w:val="16"/>
        </w:rPr>
        <w:drawing>
          <wp:inline distT="0" distB="0" distL="0" distR="0" wp14:anchorId="747D2335" wp14:editId="7FBC96C5">
            <wp:extent cx="200025" cy="200025"/>
            <wp:effectExtent l="0" t="0" r="9525" b="9525"/>
            <wp:docPr id="3" name="Immagin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068" cy="200068"/>
                    </a:xfrm>
                    <a:prstGeom prst="rect">
                      <a:avLst/>
                    </a:prstGeom>
                  </pic:spPr>
                </pic:pic>
              </a:graphicData>
            </a:graphic>
          </wp:inline>
        </w:drawing>
      </w:r>
      <w:r>
        <w:rPr>
          <w:rFonts w:ascii="Verdana" w:hAnsi="Verdana" w:cs="Verdana"/>
          <w:bCs/>
          <w:i/>
          <w:sz w:val="16"/>
          <w:szCs w:val="16"/>
        </w:rPr>
        <w:t xml:space="preserve"> </w:t>
      </w:r>
      <w:r>
        <w:rPr>
          <w:rFonts w:ascii="Verdana" w:hAnsi="Verdana" w:cs="Verdana"/>
          <w:bCs/>
          <w:i/>
          <w:noProof/>
          <w:sz w:val="16"/>
          <w:szCs w:val="16"/>
        </w:rPr>
        <w:drawing>
          <wp:inline distT="0" distB="0" distL="0" distR="0" wp14:anchorId="00F100C7" wp14:editId="38B7737D">
            <wp:extent cx="371475" cy="231843"/>
            <wp:effectExtent l="0" t="0" r="0" b="0"/>
            <wp:docPr id="4" name="Immagin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554" cy="231892"/>
                    </a:xfrm>
                    <a:prstGeom prst="rect">
                      <a:avLst/>
                    </a:prstGeom>
                  </pic:spPr>
                </pic:pic>
              </a:graphicData>
            </a:graphic>
          </wp:inline>
        </w:drawing>
      </w:r>
      <w:r w:rsidR="00550665">
        <w:rPr>
          <w:rFonts w:ascii="Arial Narrow" w:hAnsi="Arial Narrow" w:cs="Arial"/>
          <w:b/>
          <w:sz w:val="20"/>
          <w:szCs w:val="20"/>
        </w:rPr>
        <w:br w:type="page"/>
      </w:r>
    </w:p>
    <w:p w:rsidR="002150C9" w:rsidRPr="002B548D" w:rsidRDefault="002150C9" w:rsidP="002B548D">
      <w:pPr>
        <w:autoSpaceDE w:val="0"/>
        <w:autoSpaceDN w:val="0"/>
        <w:adjustRightInd w:val="0"/>
        <w:rPr>
          <w:rFonts w:ascii="Verdana" w:hAnsi="Verdana"/>
          <w:bCs/>
          <w:color w:val="000000"/>
          <w:sz w:val="16"/>
          <w:szCs w:val="16"/>
        </w:rPr>
      </w:pPr>
      <w:r w:rsidRPr="00AD6B64">
        <w:rPr>
          <w:rFonts w:ascii="Arial Narrow" w:hAnsi="Arial Narrow" w:cs="Arial"/>
          <w:b/>
          <w:sz w:val="20"/>
          <w:szCs w:val="20"/>
        </w:rPr>
        <w:lastRenderedPageBreak/>
        <w:t>Telefono Amico Italia</w:t>
      </w:r>
    </w:p>
    <w:p w:rsidR="000C424B" w:rsidRPr="000C424B" w:rsidRDefault="000C424B" w:rsidP="000C424B">
      <w:pPr>
        <w:spacing w:before="120" w:after="120"/>
        <w:ind w:right="170"/>
        <w:jc w:val="both"/>
        <w:rPr>
          <w:rFonts w:ascii="Arial Narrow" w:hAnsi="Arial Narrow" w:cs="Tahoma"/>
          <w:bCs/>
          <w:sz w:val="20"/>
          <w:szCs w:val="20"/>
        </w:rPr>
      </w:pPr>
      <w:r w:rsidRPr="000C424B">
        <w:rPr>
          <w:rFonts w:ascii="Arial Narrow" w:hAnsi="Arial Narrow" w:cs="Tahoma"/>
          <w:bCs/>
          <w:sz w:val="20"/>
          <w:szCs w:val="20"/>
        </w:rPr>
        <w:t>Telefono Amico Italia è un’</w:t>
      </w:r>
      <w:r w:rsidRPr="000C424B">
        <w:rPr>
          <w:rFonts w:ascii="Arial Narrow" w:hAnsi="Arial Narrow" w:cs="Tahoma"/>
          <w:b/>
          <w:bCs/>
          <w:sz w:val="20"/>
          <w:szCs w:val="20"/>
        </w:rPr>
        <w:t>organizzazione di volontariato</w:t>
      </w:r>
      <w:r w:rsidRPr="000C424B">
        <w:rPr>
          <w:rFonts w:ascii="Arial Narrow" w:hAnsi="Arial Narrow" w:cs="Tahoma"/>
          <w:bCs/>
          <w:sz w:val="20"/>
          <w:szCs w:val="20"/>
        </w:rPr>
        <w:t xml:space="preserve"> che dal 1967 dà ascolto a chiunque provi solitudine, angoscia, tristezza, sconforto, rabbia, disagio e senta il bisogno di condividere queste emozioni con una voce amica.</w:t>
      </w:r>
    </w:p>
    <w:p w:rsidR="000C424B" w:rsidRPr="000C424B" w:rsidRDefault="000C424B" w:rsidP="000C424B">
      <w:pPr>
        <w:spacing w:before="120" w:after="120"/>
        <w:ind w:right="170"/>
        <w:jc w:val="both"/>
        <w:rPr>
          <w:rFonts w:ascii="Arial Narrow" w:hAnsi="Arial Narrow" w:cs="Tahoma"/>
          <w:bCs/>
          <w:sz w:val="20"/>
          <w:szCs w:val="20"/>
        </w:rPr>
      </w:pPr>
      <w:r w:rsidRPr="000C424B">
        <w:rPr>
          <w:rFonts w:ascii="Arial Narrow" w:hAnsi="Arial Narrow" w:cs="Tahoma"/>
          <w:bCs/>
          <w:sz w:val="20"/>
          <w:szCs w:val="20"/>
        </w:rPr>
        <w:t xml:space="preserve">Conta ben </w:t>
      </w:r>
      <w:r w:rsidR="00D94436">
        <w:rPr>
          <w:rFonts w:ascii="Arial Narrow" w:hAnsi="Arial Narrow" w:cs="Tahoma"/>
          <w:b/>
          <w:bCs/>
          <w:sz w:val="20"/>
          <w:szCs w:val="20"/>
        </w:rPr>
        <w:t>20</w:t>
      </w:r>
      <w:r w:rsidRPr="000C424B">
        <w:rPr>
          <w:rFonts w:ascii="Arial Narrow" w:hAnsi="Arial Narrow" w:cs="Tahoma"/>
          <w:b/>
          <w:bCs/>
          <w:sz w:val="20"/>
          <w:szCs w:val="20"/>
        </w:rPr>
        <w:t xml:space="preserve"> Centri presenti sul territorio</w:t>
      </w:r>
      <w:r w:rsidRPr="000C424B">
        <w:rPr>
          <w:rFonts w:ascii="Arial Narrow" w:hAnsi="Arial Narrow" w:cs="Tahoma"/>
          <w:bCs/>
          <w:sz w:val="20"/>
          <w:szCs w:val="20"/>
        </w:rPr>
        <w:t xml:space="preserve"> </w:t>
      </w:r>
      <w:r w:rsidRPr="000C424B">
        <w:rPr>
          <w:rFonts w:ascii="Arial Narrow" w:hAnsi="Arial Narrow" w:cs="Tahoma"/>
          <w:b/>
          <w:bCs/>
          <w:sz w:val="20"/>
          <w:szCs w:val="20"/>
        </w:rPr>
        <w:t>nazionale</w:t>
      </w:r>
      <w:r w:rsidRPr="000C424B">
        <w:rPr>
          <w:rFonts w:ascii="Arial Narrow" w:hAnsi="Arial Narrow" w:cs="Tahoma"/>
          <w:bCs/>
          <w:sz w:val="20"/>
          <w:szCs w:val="20"/>
        </w:rPr>
        <w:t xml:space="preserve"> per i quali l’Associazione è un punto di riferimento organico. I centri dislocati nelle varie regioni sono: Bassano del Grappa, Bergamo, Bolzano, Brescia, Busto Arsizio, Mantova, Milano, Modena, Napoli, Padova, Palermo, Parma, Prato, Roma, Sassari, Trento, Treviso, Udine, Venezia, Vicenza.</w:t>
      </w:r>
    </w:p>
    <w:p w:rsidR="000C424B" w:rsidRPr="000C424B" w:rsidRDefault="000C424B" w:rsidP="000C424B">
      <w:pPr>
        <w:spacing w:before="120" w:after="120"/>
        <w:ind w:right="170"/>
        <w:jc w:val="both"/>
        <w:rPr>
          <w:rFonts w:ascii="Arial Narrow" w:hAnsi="Arial Narrow" w:cs="Tahoma"/>
          <w:b/>
          <w:sz w:val="20"/>
          <w:szCs w:val="20"/>
        </w:rPr>
      </w:pPr>
      <w:r w:rsidRPr="000C424B">
        <w:rPr>
          <w:rFonts w:ascii="Arial Narrow" w:hAnsi="Arial Narrow" w:cs="Tahoma"/>
          <w:bCs/>
          <w:sz w:val="20"/>
          <w:szCs w:val="20"/>
        </w:rPr>
        <w:t>Telefono Amico </w:t>
      </w:r>
      <w:r w:rsidRPr="000C424B">
        <w:rPr>
          <w:rFonts w:ascii="Arial Narrow" w:hAnsi="Arial Narrow" w:cs="Tahoma"/>
          <w:sz w:val="20"/>
          <w:szCs w:val="20"/>
        </w:rPr>
        <w:t>aiuta a superare le tensioni emotive e a far ritrovare benessere nelle relazioni personali</w:t>
      </w:r>
      <w:r w:rsidRPr="000C424B">
        <w:rPr>
          <w:rFonts w:ascii="Arial Narrow" w:hAnsi="Arial Narrow" w:cs="Tahoma"/>
          <w:bCs/>
          <w:sz w:val="20"/>
          <w:szCs w:val="20"/>
        </w:rPr>
        <w:t xml:space="preserve">, promuove la </w:t>
      </w:r>
      <w:r w:rsidRPr="000C424B">
        <w:rPr>
          <w:rFonts w:ascii="Arial Narrow" w:hAnsi="Arial Narrow" w:cs="Tahoma"/>
          <w:b/>
          <w:bCs/>
          <w:sz w:val="20"/>
          <w:szCs w:val="20"/>
        </w:rPr>
        <w:t>cultura dell’ascolto</w:t>
      </w:r>
      <w:r w:rsidRPr="000C424B">
        <w:rPr>
          <w:rFonts w:ascii="Arial Narrow" w:hAnsi="Arial Narrow" w:cs="Tahoma"/>
          <w:bCs/>
          <w:sz w:val="20"/>
          <w:szCs w:val="20"/>
        </w:rPr>
        <w:t xml:space="preserve"> empatico come fattore di salute emozionale e di prevenzione della solitudine e del disagio emotivo.  Offre un </w:t>
      </w:r>
      <w:r w:rsidRPr="000C424B">
        <w:rPr>
          <w:rFonts w:ascii="Arial Narrow" w:hAnsi="Arial Narrow" w:cs="Tahoma"/>
          <w:b/>
          <w:sz w:val="20"/>
          <w:szCs w:val="20"/>
        </w:rPr>
        <w:t>servizio anonimo</w:t>
      </w:r>
      <w:r w:rsidRPr="000C424B">
        <w:rPr>
          <w:rFonts w:ascii="Arial Narrow" w:hAnsi="Arial Narrow" w:cs="Tahoma"/>
          <w:bCs/>
          <w:sz w:val="20"/>
          <w:szCs w:val="20"/>
        </w:rPr>
        <w:t xml:space="preserve">, indipendente da qualsiasi ideologia politica e religiosa, nel rispetto delle idee e del disagio di chi chiama, raggiungibile attraverso il </w:t>
      </w:r>
      <w:r w:rsidRPr="000C424B">
        <w:rPr>
          <w:rFonts w:ascii="Arial Narrow" w:hAnsi="Arial Narrow" w:cs="Tahoma"/>
          <w:b/>
          <w:bCs/>
          <w:sz w:val="20"/>
          <w:szCs w:val="20"/>
        </w:rPr>
        <w:t>numero unico 199.284.284</w:t>
      </w:r>
      <w:r w:rsidRPr="000C424B">
        <w:rPr>
          <w:rFonts w:ascii="Arial Narrow" w:hAnsi="Arial Narrow" w:cs="Tahoma"/>
          <w:bCs/>
          <w:sz w:val="20"/>
          <w:szCs w:val="20"/>
        </w:rPr>
        <w:t xml:space="preserve">, nato nel 2006, attivo </w:t>
      </w:r>
      <w:r w:rsidRPr="000C424B">
        <w:rPr>
          <w:rFonts w:ascii="Arial Narrow" w:hAnsi="Arial Narrow" w:cs="Tahoma"/>
          <w:sz w:val="20"/>
          <w:szCs w:val="20"/>
        </w:rPr>
        <w:t>365 giorni all’anno</w:t>
      </w:r>
      <w:r w:rsidRPr="000C424B">
        <w:rPr>
          <w:rFonts w:ascii="Arial Narrow" w:hAnsi="Arial Narrow" w:cs="Tahoma"/>
          <w:bCs/>
          <w:sz w:val="20"/>
          <w:szCs w:val="20"/>
        </w:rPr>
        <w:t> </w:t>
      </w:r>
      <w:r w:rsidRPr="000C424B">
        <w:rPr>
          <w:rFonts w:ascii="Arial Narrow" w:hAnsi="Arial Narrow" w:cs="Tahoma"/>
          <w:b/>
          <w:sz w:val="20"/>
          <w:szCs w:val="20"/>
        </w:rPr>
        <w:t>dalle ore 10.00 alle 24.00.</w:t>
      </w:r>
    </w:p>
    <w:p w:rsidR="000C424B" w:rsidRPr="000C424B" w:rsidRDefault="000C424B" w:rsidP="000C424B">
      <w:pPr>
        <w:pStyle w:val="NormaleWeb"/>
        <w:spacing w:before="120" w:beforeAutospacing="0" w:after="120" w:afterAutospacing="0"/>
        <w:jc w:val="both"/>
        <w:rPr>
          <w:rFonts w:ascii="Arial Narrow" w:eastAsiaTheme="minorHAnsi" w:hAnsi="Arial Narrow" w:cs="Tahoma"/>
          <w:bCs/>
          <w:sz w:val="20"/>
          <w:szCs w:val="20"/>
          <w:lang w:eastAsia="en-US"/>
        </w:rPr>
      </w:pPr>
      <w:r w:rsidRPr="000C424B">
        <w:rPr>
          <w:rFonts w:ascii="Arial Narrow" w:eastAsiaTheme="minorHAnsi" w:hAnsi="Arial Narrow" w:cs="Tahoma"/>
          <w:bCs/>
          <w:sz w:val="20"/>
          <w:szCs w:val="20"/>
          <w:lang w:eastAsia="en-US"/>
        </w:rPr>
        <w:t xml:space="preserve">I circa </w:t>
      </w:r>
      <w:r w:rsidRPr="000C424B">
        <w:rPr>
          <w:rFonts w:ascii="Arial Narrow" w:eastAsiaTheme="minorHAnsi" w:hAnsi="Arial Narrow" w:cs="Tahoma"/>
          <w:b/>
          <w:bCs/>
          <w:sz w:val="20"/>
          <w:szCs w:val="20"/>
          <w:lang w:eastAsia="en-US"/>
        </w:rPr>
        <w:t>700 volontari</w:t>
      </w:r>
      <w:r w:rsidRPr="000C424B">
        <w:rPr>
          <w:rFonts w:ascii="Arial Narrow" w:eastAsiaTheme="minorHAnsi" w:hAnsi="Arial Narrow" w:cs="Tahoma"/>
          <w:bCs/>
          <w:sz w:val="20"/>
          <w:szCs w:val="20"/>
          <w:lang w:eastAsia="en-US"/>
        </w:rPr>
        <w:t xml:space="preserve"> in ascolto di Telefono Amico Italia vengono ammessi al servizio alla fine di un </w:t>
      </w:r>
      <w:r w:rsidRPr="000C424B">
        <w:rPr>
          <w:rFonts w:ascii="Arial Narrow" w:eastAsiaTheme="minorHAnsi" w:hAnsi="Arial Narrow" w:cs="Tahoma"/>
          <w:b/>
          <w:bCs/>
          <w:sz w:val="20"/>
          <w:szCs w:val="20"/>
          <w:lang w:eastAsia="en-US"/>
        </w:rPr>
        <w:t>corso di formazione</w:t>
      </w:r>
      <w:r w:rsidRPr="000C424B">
        <w:rPr>
          <w:rFonts w:ascii="Arial Narrow" w:eastAsiaTheme="minorHAnsi" w:hAnsi="Arial Narrow" w:cs="Tahoma"/>
          <w:bCs/>
          <w:sz w:val="20"/>
          <w:szCs w:val="20"/>
          <w:lang w:eastAsia="en-US"/>
        </w:rPr>
        <w:t xml:space="preserve"> di base che frequentano presso il Centro al quale hanno fatto richiesta di adesione. Per tutto il tempo in cui svolgono il servizio di aiuto attraverso l’ascolto per telefono, i volontari devono inoltre seguire una </w:t>
      </w:r>
      <w:r w:rsidRPr="000C424B">
        <w:rPr>
          <w:rFonts w:ascii="Arial Narrow" w:eastAsiaTheme="minorHAnsi" w:hAnsi="Arial Narrow" w:cs="Tahoma"/>
          <w:b/>
          <w:bCs/>
          <w:sz w:val="20"/>
          <w:szCs w:val="20"/>
          <w:lang w:eastAsia="en-US"/>
        </w:rPr>
        <w:t>formazione permanente</w:t>
      </w:r>
      <w:r w:rsidRPr="000C424B">
        <w:rPr>
          <w:rFonts w:ascii="Arial Narrow" w:eastAsiaTheme="minorHAnsi" w:hAnsi="Arial Narrow" w:cs="Tahoma"/>
          <w:bCs/>
          <w:sz w:val="20"/>
          <w:szCs w:val="20"/>
          <w:lang w:eastAsia="en-US"/>
        </w:rPr>
        <w:t xml:space="preserve"> necessaria per poter rispondere nel migliore dei modi agli standard di qualità di Telefono Amico Italia. Ogni Centro locale provvede in maniera autonoma a gestire le proprie attività di formazione per i volontari in ascolto. A livello nazionale esiste una </w:t>
      </w:r>
      <w:r w:rsidRPr="000C424B">
        <w:rPr>
          <w:rFonts w:ascii="Arial Narrow" w:eastAsiaTheme="minorHAnsi" w:hAnsi="Arial Narrow" w:cs="Tahoma"/>
          <w:b/>
          <w:bCs/>
          <w:sz w:val="20"/>
          <w:szCs w:val="20"/>
          <w:lang w:eastAsia="en-US"/>
        </w:rPr>
        <w:t>Commissione di Telefono Amico Italia che si occupa della formazione dei formatori</w:t>
      </w:r>
      <w:r w:rsidRPr="000C424B">
        <w:rPr>
          <w:rFonts w:ascii="Arial Narrow" w:eastAsiaTheme="minorHAnsi" w:hAnsi="Arial Narrow" w:cs="Tahoma"/>
          <w:bCs/>
          <w:sz w:val="20"/>
          <w:szCs w:val="20"/>
          <w:lang w:eastAsia="en-US"/>
        </w:rPr>
        <w:t xml:space="preserve"> attivi nei singoli Centri e della formazione locale relativa a tematiche legate al servizio.</w:t>
      </w:r>
    </w:p>
    <w:p w:rsidR="000C424B" w:rsidRPr="000C424B" w:rsidRDefault="000C424B" w:rsidP="000C424B">
      <w:pPr>
        <w:autoSpaceDE w:val="0"/>
        <w:autoSpaceDN w:val="0"/>
        <w:adjustRightInd w:val="0"/>
        <w:spacing w:before="120" w:after="120"/>
        <w:jc w:val="both"/>
        <w:rPr>
          <w:rFonts w:ascii="Arial Narrow" w:eastAsia="Arial Unicode MS" w:hAnsi="Arial Narrow"/>
          <w:sz w:val="20"/>
          <w:szCs w:val="20"/>
          <w:u w:color="000000"/>
        </w:rPr>
      </w:pPr>
      <w:r w:rsidRPr="000C424B">
        <w:rPr>
          <w:rFonts w:ascii="Arial Narrow" w:hAnsi="Arial Narrow" w:cs="Tahoma"/>
          <w:bCs/>
          <w:sz w:val="20"/>
          <w:szCs w:val="20"/>
        </w:rPr>
        <w:t xml:space="preserve">Nel 2008 ha costituito il </w:t>
      </w:r>
      <w:r w:rsidRPr="000C424B">
        <w:rPr>
          <w:rFonts w:ascii="Arial Narrow" w:hAnsi="Arial Narrow" w:cs="Tahoma"/>
          <w:b/>
          <w:bCs/>
          <w:sz w:val="20"/>
          <w:szCs w:val="20"/>
        </w:rPr>
        <w:t>primo Osservatorio Nazionale del disagio emotivo</w:t>
      </w:r>
      <w:r w:rsidRPr="000C424B">
        <w:rPr>
          <w:rFonts w:ascii="Arial Narrow" w:hAnsi="Arial Narrow" w:cs="Tahoma"/>
          <w:bCs/>
          <w:sz w:val="20"/>
          <w:szCs w:val="20"/>
        </w:rPr>
        <w:t xml:space="preserve">, nato per evidenziare l’evoluzione delle problematiche sociali che emergono durante le telefonate. Tutti gli anni i dati statistici di Telefono Amico Italia vengono confrontati e integrati con i principali indicatori economici e sociali sul disagio, così da fotografare costantemente la situazione della popolazione italiana. </w:t>
      </w:r>
      <w:r w:rsidRPr="000C424B">
        <w:rPr>
          <w:rFonts w:ascii="Arial Narrow" w:eastAsia="Arial Unicode MS" w:hAnsi="Arial Narrow"/>
          <w:sz w:val="20"/>
          <w:szCs w:val="20"/>
          <w:u w:color="000000"/>
        </w:rPr>
        <w:t xml:space="preserve">L’analisi delle informazioni - realizzata in collaborazione dal 2012 con il </w:t>
      </w:r>
      <w:r w:rsidRPr="000C424B">
        <w:rPr>
          <w:rFonts w:ascii="Arial Narrow" w:eastAsia="Arial Unicode MS" w:hAnsi="Arial Narrow"/>
          <w:b/>
          <w:sz w:val="20"/>
          <w:szCs w:val="20"/>
          <w:u w:color="000000"/>
        </w:rPr>
        <w:t>Laboratorio di Statistica applicata alle decisioni economico-aziendali dell’Università Cattolica del Sacro Cuore di Milano</w:t>
      </w:r>
      <w:r w:rsidRPr="000C424B">
        <w:rPr>
          <w:rFonts w:ascii="Arial Narrow" w:eastAsia="Arial Unicode MS" w:hAnsi="Arial Narrow"/>
          <w:sz w:val="20"/>
          <w:szCs w:val="20"/>
          <w:u w:color="000000"/>
        </w:rPr>
        <w:t xml:space="preserve"> – confluisce in una pubblicazione (</w:t>
      </w:r>
      <w:r w:rsidRPr="000C424B">
        <w:rPr>
          <w:rFonts w:ascii="Arial Narrow" w:eastAsia="Arial Unicode MS" w:hAnsi="Arial Narrow"/>
          <w:i/>
          <w:sz w:val="20"/>
          <w:szCs w:val="20"/>
          <w:u w:color="000000"/>
        </w:rPr>
        <w:t>Il Rapporto sul disagio emotivo in Italia</w:t>
      </w:r>
      <w:r w:rsidRPr="000C424B">
        <w:rPr>
          <w:rFonts w:ascii="Arial Narrow" w:eastAsia="Arial Unicode MS" w:hAnsi="Arial Narrow"/>
          <w:sz w:val="20"/>
          <w:szCs w:val="20"/>
          <w:u w:color="000000"/>
        </w:rPr>
        <w:t>).</w:t>
      </w:r>
    </w:p>
    <w:p w:rsidR="000C424B" w:rsidRPr="000C424B" w:rsidRDefault="000C424B" w:rsidP="000C424B">
      <w:pPr>
        <w:spacing w:before="120" w:after="120"/>
        <w:ind w:right="170"/>
        <w:jc w:val="both"/>
        <w:rPr>
          <w:rFonts w:ascii="Arial Narrow" w:hAnsi="Arial Narrow" w:cs="Tahoma"/>
          <w:bCs/>
          <w:sz w:val="20"/>
          <w:szCs w:val="20"/>
        </w:rPr>
      </w:pPr>
      <w:r w:rsidRPr="000C424B">
        <w:rPr>
          <w:rFonts w:ascii="Arial Narrow" w:hAnsi="Arial Narrow" w:cs="Tahoma"/>
          <w:bCs/>
          <w:sz w:val="20"/>
          <w:szCs w:val="20"/>
        </w:rPr>
        <w:t xml:space="preserve">Telefono Amico Italia è membro del comitato internazionale di </w:t>
      </w:r>
      <w:r w:rsidRPr="000C424B">
        <w:rPr>
          <w:rFonts w:ascii="Arial Narrow" w:hAnsi="Arial Narrow" w:cs="Tahoma"/>
          <w:b/>
          <w:bCs/>
          <w:i/>
          <w:sz w:val="20"/>
          <w:szCs w:val="20"/>
        </w:rPr>
        <w:t>IFOTES</w:t>
      </w:r>
      <w:r w:rsidRPr="000C424B">
        <w:rPr>
          <w:rFonts w:ascii="Arial Narrow" w:hAnsi="Arial Narrow" w:cs="Tahoma"/>
          <w:bCs/>
          <w:sz w:val="20"/>
          <w:szCs w:val="20"/>
        </w:rPr>
        <w:t xml:space="preserve"> (International </w:t>
      </w:r>
      <w:proofErr w:type="spellStart"/>
      <w:r w:rsidRPr="000C424B">
        <w:rPr>
          <w:rFonts w:ascii="Arial Narrow" w:hAnsi="Arial Narrow" w:cs="Tahoma"/>
          <w:bCs/>
          <w:sz w:val="20"/>
          <w:szCs w:val="20"/>
        </w:rPr>
        <w:t>Federation</w:t>
      </w:r>
      <w:proofErr w:type="spellEnd"/>
      <w:r w:rsidRPr="000C424B">
        <w:rPr>
          <w:rFonts w:ascii="Arial Narrow" w:hAnsi="Arial Narrow" w:cs="Tahoma"/>
          <w:bCs/>
          <w:sz w:val="20"/>
          <w:szCs w:val="20"/>
        </w:rPr>
        <w:t xml:space="preserve"> of Telephone Emergency Service), l'organizzazione internazionale che riunisce i centri di aiuto e ascolto tramite telefono di molti Paesi, in Europa e nel mondo dal 1967, anno della sua costituzione e aderisce alla </w:t>
      </w:r>
      <w:proofErr w:type="spellStart"/>
      <w:r w:rsidRPr="000C424B">
        <w:rPr>
          <w:rFonts w:ascii="Arial Narrow" w:hAnsi="Arial Narrow" w:cs="Tahoma"/>
          <w:b/>
          <w:bCs/>
          <w:i/>
          <w:sz w:val="20"/>
          <w:szCs w:val="20"/>
        </w:rPr>
        <w:t>ConVol</w:t>
      </w:r>
      <w:proofErr w:type="spellEnd"/>
      <w:r w:rsidRPr="000C424B">
        <w:rPr>
          <w:rFonts w:ascii="Arial Narrow" w:hAnsi="Arial Narrow" w:cs="Tahoma"/>
          <w:bCs/>
          <w:sz w:val="20"/>
          <w:szCs w:val="20"/>
        </w:rPr>
        <w:t xml:space="preserve"> la Conferenza Permanente dei Presidenti Associazioni e Federazioni Nazionali di Volontariato.  </w:t>
      </w:r>
    </w:p>
    <w:p w:rsidR="000C424B" w:rsidRPr="000C424B" w:rsidRDefault="000C424B" w:rsidP="000C424B">
      <w:pPr>
        <w:autoSpaceDE w:val="0"/>
        <w:autoSpaceDN w:val="0"/>
        <w:adjustRightInd w:val="0"/>
        <w:spacing w:before="120" w:after="120"/>
        <w:jc w:val="both"/>
        <w:rPr>
          <w:rFonts w:ascii="Arial Narrow" w:hAnsi="Arial Narrow" w:cs="Tahoma"/>
          <w:bCs/>
          <w:sz w:val="20"/>
          <w:szCs w:val="20"/>
        </w:rPr>
      </w:pPr>
      <w:r w:rsidRPr="000C424B">
        <w:rPr>
          <w:rFonts w:ascii="Arial Narrow" w:hAnsi="Arial Narrow" w:cs="Tahoma"/>
          <w:bCs/>
          <w:sz w:val="20"/>
          <w:szCs w:val="20"/>
        </w:rPr>
        <w:t xml:space="preserve">Telefono Amico Italia è una organizzazione di volontariato iscritta all’Albo Volontariato (P.A.T. </w:t>
      </w:r>
      <w:proofErr w:type="spellStart"/>
      <w:r w:rsidRPr="000C424B">
        <w:rPr>
          <w:rFonts w:ascii="Arial Narrow" w:hAnsi="Arial Narrow" w:cs="Tahoma"/>
          <w:bCs/>
          <w:sz w:val="20"/>
          <w:szCs w:val="20"/>
        </w:rPr>
        <w:t>Decr</w:t>
      </w:r>
      <w:proofErr w:type="spellEnd"/>
      <w:r w:rsidRPr="000C424B">
        <w:rPr>
          <w:rFonts w:ascii="Arial Narrow" w:hAnsi="Arial Narrow" w:cs="Tahoma"/>
          <w:bCs/>
          <w:sz w:val="20"/>
          <w:szCs w:val="20"/>
        </w:rPr>
        <w:t xml:space="preserve">. </w:t>
      </w:r>
      <w:proofErr w:type="spellStart"/>
      <w:r w:rsidRPr="000C424B">
        <w:rPr>
          <w:rFonts w:ascii="Arial Narrow" w:hAnsi="Arial Narrow" w:cs="Tahoma"/>
          <w:bCs/>
          <w:sz w:val="20"/>
          <w:szCs w:val="20"/>
        </w:rPr>
        <w:t>Ass</w:t>
      </w:r>
      <w:proofErr w:type="spellEnd"/>
      <w:r w:rsidRPr="000C424B">
        <w:rPr>
          <w:rFonts w:ascii="Arial Narrow" w:hAnsi="Arial Narrow" w:cs="Tahoma"/>
          <w:bCs/>
          <w:sz w:val="20"/>
          <w:szCs w:val="20"/>
        </w:rPr>
        <w:t xml:space="preserve">. Politiche Sociali n° 31 del 4 dicembre 2006 già n° 373/30 Regione Piemonte) ed è una </w:t>
      </w:r>
      <w:proofErr w:type="spellStart"/>
      <w:r w:rsidRPr="000C424B">
        <w:rPr>
          <w:rFonts w:ascii="Arial Narrow" w:hAnsi="Arial Narrow" w:cs="Tahoma"/>
          <w:bCs/>
          <w:sz w:val="20"/>
          <w:szCs w:val="20"/>
        </w:rPr>
        <w:t>Onlus</w:t>
      </w:r>
      <w:proofErr w:type="spellEnd"/>
      <w:r w:rsidRPr="000C424B">
        <w:rPr>
          <w:rFonts w:ascii="Arial Narrow" w:hAnsi="Arial Narrow" w:cs="Tahoma"/>
          <w:bCs/>
          <w:sz w:val="20"/>
          <w:szCs w:val="20"/>
        </w:rPr>
        <w:t xml:space="preserve"> di diritto. </w:t>
      </w:r>
    </w:p>
    <w:p w:rsidR="00CE46B3" w:rsidRPr="004D546A" w:rsidRDefault="00CE46B3" w:rsidP="000C424B">
      <w:pPr>
        <w:jc w:val="both"/>
        <w:rPr>
          <w:rFonts w:ascii="Arial" w:hAnsi="Arial" w:cs="Arial"/>
          <w:sz w:val="20"/>
          <w:szCs w:val="20"/>
        </w:rPr>
      </w:pPr>
    </w:p>
    <w:sectPr w:rsidR="00CE46B3" w:rsidRPr="004D546A" w:rsidSect="002B548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05" w:rsidRDefault="003D6E05" w:rsidP="004D546A">
      <w:r>
        <w:separator/>
      </w:r>
    </w:p>
  </w:endnote>
  <w:endnote w:type="continuationSeparator" w:id="0">
    <w:p w:rsidR="003D6E05" w:rsidRDefault="003D6E05" w:rsidP="004D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05" w:rsidRDefault="003D6E05" w:rsidP="004D546A">
      <w:r>
        <w:separator/>
      </w:r>
    </w:p>
  </w:footnote>
  <w:footnote w:type="continuationSeparator" w:id="0">
    <w:p w:rsidR="003D6E05" w:rsidRDefault="003D6E05" w:rsidP="004D5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3AD1"/>
    <w:multiLevelType w:val="hybridMultilevel"/>
    <w:tmpl w:val="28FCA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1F7462"/>
    <w:multiLevelType w:val="hybridMultilevel"/>
    <w:tmpl w:val="52609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285DA0"/>
    <w:multiLevelType w:val="multilevel"/>
    <w:tmpl w:val="394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8B"/>
    <w:rsid w:val="00011EE9"/>
    <w:rsid w:val="00030DBB"/>
    <w:rsid w:val="000341D0"/>
    <w:rsid w:val="00041728"/>
    <w:rsid w:val="000467B8"/>
    <w:rsid w:val="00046D47"/>
    <w:rsid w:val="00055D12"/>
    <w:rsid w:val="000732C5"/>
    <w:rsid w:val="000856BE"/>
    <w:rsid w:val="000C424B"/>
    <w:rsid w:val="000D5508"/>
    <w:rsid w:val="000E450D"/>
    <w:rsid w:val="000E7532"/>
    <w:rsid w:val="00100D71"/>
    <w:rsid w:val="00107BD3"/>
    <w:rsid w:val="0014730C"/>
    <w:rsid w:val="001538BE"/>
    <w:rsid w:val="001619FD"/>
    <w:rsid w:val="0016559B"/>
    <w:rsid w:val="00171506"/>
    <w:rsid w:val="0017561D"/>
    <w:rsid w:val="00176E9A"/>
    <w:rsid w:val="00181FE4"/>
    <w:rsid w:val="00183A59"/>
    <w:rsid w:val="00184A68"/>
    <w:rsid w:val="001930C5"/>
    <w:rsid w:val="001A7DC6"/>
    <w:rsid w:val="001B46ED"/>
    <w:rsid w:val="00202009"/>
    <w:rsid w:val="00205EE8"/>
    <w:rsid w:val="002150C9"/>
    <w:rsid w:val="0022764C"/>
    <w:rsid w:val="00243EDC"/>
    <w:rsid w:val="00246BDB"/>
    <w:rsid w:val="0026041D"/>
    <w:rsid w:val="002870DA"/>
    <w:rsid w:val="00292C0E"/>
    <w:rsid w:val="002930D1"/>
    <w:rsid w:val="00293B7F"/>
    <w:rsid w:val="00296D51"/>
    <w:rsid w:val="00297317"/>
    <w:rsid w:val="002A1DEF"/>
    <w:rsid w:val="002B548D"/>
    <w:rsid w:val="002B67BC"/>
    <w:rsid w:val="002C3D64"/>
    <w:rsid w:val="002C4A5E"/>
    <w:rsid w:val="002C75C6"/>
    <w:rsid w:val="00303A16"/>
    <w:rsid w:val="00320BDB"/>
    <w:rsid w:val="00323AFB"/>
    <w:rsid w:val="00343ABF"/>
    <w:rsid w:val="003628DA"/>
    <w:rsid w:val="003670D8"/>
    <w:rsid w:val="003755A8"/>
    <w:rsid w:val="003800B5"/>
    <w:rsid w:val="003956A8"/>
    <w:rsid w:val="003A48C1"/>
    <w:rsid w:val="003A6BBE"/>
    <w:rsid w:val="003B0916"/>
    <w:rsid w:val="003B5549"/>
    <w:rsid w:val="003B6905"/>
    <w:rsid w:val="003D6E05"/>
    <w:rsid w:val="00413073"/>
    <w:rsid w:val="00413840"/>
    <w:rsid w:val="00423CA7"/>
    <w:rsid w:val="00427423"/>
    <w:rsid w:val="00433A57"/>
    <w:rsid w:val="00436EC9"/>
    <w:rsid w:val="0046375F"/>
    <w:rsid w:val="004768D3"/>
    <w:rsid w:val="004774A1"/>
    <w:rsid w:val="00487436"/>
    <w:rsid w:val="00491018"/>
    <w:rsid w:val="00494061"/>
    <w:rsid w:val="004B4367"/>
    <w:rsid w:val="004D546A"/>
    <w:rsid w:val="004E2688"/>
    <w:rsid w:val="004E78BC"/>
    <w:rsid w:val="004F06B7"/>
    <w:rsid w:val="00500F60"/>
    <w:rsid w:val="00507571"/>
    <w:rsid w:val="00533FB3"/>
    <w:rsid w:val="0054270D"/>
    <w:rsid w:val="00550665"/>
    <w:rsid w:val="00556204"/>
    <w:rsid w:val="00561952"/>
    <w:rsid w:val="00564CD8"/>
    <w:rsid w:val="005702AA"/>
    <w:rsid w:val="00581C45"/>
    <w:rsid w:val="0058221B"/>
    <w:rsid w:val="005B5EA8"/>
    <w:rsid w:val="005C478B"/>
    <w:rsid w:val="005C6941"/>
    <w:rsid w:val="005C7323"/>
    <w:rsid w:val="005D6061"/>
    <w:rsid w:val="00606691"/>
    <w:rsid w:val="00612B82"/>
    <w:rsid w:val="00617F33"/>
    <w:rsid w:val="00624841"/>
    <w:rsid w:val="00625C5B"/>
    <w:rsid w:val="00630C7D"/>
    <w:rsid w:val="00653B33"/>
    <w:rsid w:val="00655FE3"/>
    <w:rsid w:val="006578CD"/>
    <w:rsid w:val="00661E11"/>
    <w:rsid w:val="00665F7F"/>
    <w:rsid w:val="00676D59"/>
    <w:rsid w:val="006806CD"/>
    <w:rsid w:val="00684777"/>
    <w:rsid w:val="006879CE"/>
    <w:rsid w:val="006A4E34"/>
    <w:rsid w:val="006A585A"/>
    <w:rsid w:val="006A7B4D"/>
    <w:rsid w:val="006C6677"/>
    <w:rsid w:val="006D1968"/>
    <w:rsid w:val="006D5E9E"/>
    <w:rsid w:val="006E2410"/>
    <w:rsid w:val="006E2655"/>
    <w:rsid w:val="006F18B4"/>
    <w:rsid w:val="006F4961"/>
    <w:rsid w:val="007106A6"/>
    <w:rsid w:val="00727C54"/>
    <w:rsid w:val="00743EB3"/>
    <w:rsid w:val="00746270"/>
    <w:rsid w:val="00765005"/>
    <w:rsid w:val="00765302"/>
    <w:rsid w:val="00775DC3"/>
    <w:rsid w:val="00780D6E"/>
    <w:rsid w:val="007810A4"/>
    <w:rsid w:val="007A065C"/>
    <w:rsid w:val="007B08DD"/>
    <w:rsid w:val="007E1636"/>
    <w:rsid w:val="007E1963"/>
    <w:rsid w:val="007E26A9"/>
    <w:rsid w:val="00813D4F"/>
    <w:rsid w:val="00841B08"/>
    <w:rsid w:val="008459CA"/>
    <w:rsid w:val="0084685C"/>
    <w:rsid w:val="008536A0"/>
    <w:rsid w:val="008671A5"/>
    <w:rsid w:val="00876041"/>
    <w:rsid w:val="00895A4F"/>
    <w:rsid w:val="008C1B35"/>
    <w:rsid w:val="008C2C9E"/>
    <w:rsid w:val="008D0F09"/>
    <w:rsid w:val="008F356B"/>
    <w:rsid w:val="00906A95"/>
    <w:rsid w:val="00907443"/>
    <w:rsid w:val="00950C03"/>
    <w:rsid w:val="009614EC"/>
    <w:rsid w:val="00971B0C"/>
    <w:rsid w:val="00990787"/>
    <w:rsid w:val="00996BD6"/>
    <w:rsid w:val="009E3254"/>
    <w:rsid w:val="009F5A99"/>
    <w:rsid w:val="00A01CFF"/>
    <w:rsid w:val="00A03881"/>
    <w:rsid w:val="00A16F4C"/>
    <w:rsid w:val="00A33B21"/>
    <w:rsid w:val="00A36217"/>
    <w:rsid w:val="00A44E37"/>
    <w:rsid w:val="00A5417F"/>
    <w:rsid w:val="00A758C4"/>
    <w:rsid w:val="00A77192"/>
    <w:rsid w:val="00A808E8"/>
    <w:rsid w:val="00A85B84"/>
    <w:rsid w:val="00AA3E40"/>
    <w:rsid w:val="00AB4137"/>
    <w:rsid w:val="00AC4FDF"/>
    <w:rsid w:val="00AE0983"/>
    <w:rsid w:val="00AF4C26"/>
    <w:rsid w:val="00B0735D"/>
    <w:rsid w:val="00B14759"/>
    <w:rsid w:val="00B21BFF"/>
    <w:rsid w:val="00B34761"/>
    <w:rsid w:val="00B40E8C"/>
    <w:rsid w:val="00B52F64"/>
    <w:rsid w:val="00B67B26"/>
    <w:rsid w:val="00B7001D"/>
    <w:rsid w:val="00B81279"/>
    <w:rsid w:val="00BA2469"/>
    <w:rsid w:val="00C10412"/>
    <w:rsid w:val="00C17FBB"/>
    <w:rsid w:val="00C23935"/>
    <w:rsid w:val="00C23A91"/>
    <w:rsid w:val="00C50D12"/>
    <w:rsid w:val="00C53CCB"/>
    <w:rsid w:val="00C62255"/>
    <w:rsid w:val="00C66E31"/>
    <w:rsid w:val="00C76BF4"/>
    <w:rsid w:val="00C8504A"/>
    <w:rsid w:val="00CB3187"/>
    <w:rsid w:val="00CC5DBD"/>
    <w:rsid w:val="00CD1EEF"/>
    <w:rsid w:val="00CE46B3"/>
    <w:rsid w:val="00CE608A"/>
    <w:rsid w:val="00D12C10"/>
    <w:rsid w:val="00D46ABB"/>
    <w:rsid w:val="00D76145"/>
    <w:rsid w:val="00D83F8C"/>
    <w:rsid w:val="00D94436"/>
    <w:rsid w:val="00DA5972"/>
    <w:rsid w:val="00DD20F5"/>
    <w:rsid w:val="00E04E4D"/>
    <w:rsid w:val="00E06C42"/>
    <w:rsid w:val="00E20F12"/>
    <w:rsid w:val="00E22735"/>
    <w:rsid w:val="00E41760"/>
    <w:rsid w:val="00E452F8"/>
    <w:rsid w:val="00E454DA"/>
    <w:rsid w:val="00E475E4"/>
    <w:rsid w:val="00E54F7D"/>
    <w:rsid w:val="00E629A3"/>
    <w:rsid w:val="00E7058A"/>
    <w:rsid w:val="00E75AF0"/>
    <w:rsid w:val="00E76994"/>
    <w:rsid w:val="00E85415"/>
    <w:rsid w:val="00EB5A8F"/>
    <w:rsid w:val="00EB6D68"/>
    <w:rsid w:val="00EC2DB0"/>
    <w:rsid w:val="00EE732D"/>
    <w:rsid w:val="00EF5DF0"/>
    <w:rsid w:val="00F1425B"/>
    <w:rsid w:val="00F25A29"/>
    <w:rsid w:val="00F7163C"/>
    <w:rsid w:val="00F7361C"/>
    <w:rsid w:val="00FB1CBE"/>
    <w:rsid w:val="00FD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46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A01CFF"/>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4E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4E34"/>
    <w:rPr>
      <w:rFonts w:ascii="Tahoma" w:hAnsi="Tahoma" w:cs="Tahoma"/>
      <w:sz w:val="16"/>
      <w:szCs w:val="16"/>
    </w:rPr>
  </w:style>
  <w:style w:type="paragraph" w:styleId="Intestazione">
    <w:name w:val="header"/>
    <w:basedOn w:val="Normale"/>
    <w:link w:val="IntestazioneCarattere"/>
    <w:uiPriority w:val="99"/>
    <w:unhideWhenUsed/>
    <w:rsid w:val="004D546A"/>
    <w:pPr>
      <w:tabs>
        <w:tab w:val="center" w:pos="4819"/>
        <w:tab w:val="right" w:pos="9638"/>
      </w:tabs>
    </w:pPr>
  </w:style>
  <w:style w:type="character" w:customStyle="1" w:styleId="IntestazioneCarattere">
    <w:name w:val="Intestazione Carattere"/>
    <w:basedOn w:val="Carpredefinitoparagrafo"/>
    <w:link w:val="Intestazione"/>
    <w:uiPriority w:val="99"/>
    <w:rsid w:val="004D546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D546A"/>
    <w:pPr>
      <w:tabs>
        <w:tab w:val="center" w:pos="4819"/>
        <w:tab w:val="right" w:pos="9638"/>
      </w:tabs>
    </w:pPr>
  </w:style>
  <w:style w:type="character" w:customStyle="1" w:styleId="PidipaginaCarattere">
    <w:name w:val="Piè di pagina Carattere"/>
    <w:basedOn w:val="Carpredefinitoparagrafo"/>
    <w:link w:val="Pidipagina"/>
    <w:uiPriority w:val="99"/>
    <w:rsid w:val="004D546A"/>
    <w:rPr>
      <w:rFonts w:ascii="Times New Roman" w:eastAsia="Times New Roman" w:hAnsi="Times New Roman" w:cs="Times New Roman"/>
      <w:sz w:val="24"/>
      <w:szCs w:val="24"/>
      <w:lang w:eastAsia="it-IT"/>
    </w:rPr>
  </w:style>
  <w:style w:type="character" w:styleId="Enfasigrassetto">
    <w:name w:val="Strong"/>
    <w:uiPriority w:val="22"/>
    <w:qFormat/>
    <w:rsid w:val="004D546A"/>
    <w:rPr>
      <w:b/>
      <w:bCs/>
    </w:rPr>
  </w:style>
  <w:style w:type="paragraph" w:styleId="Paragrafoelenco">
    <w:name w:val="List Paragraph"/>
    <w:basedOn w:val="Normale"/>
    <w:uiPriority w:val="34"/>
    <w:qFormat/>
    <w:rsid w:val="00296D51"/>
    <w:pPr>
      <w:spacing w:after="200" w:line="276" w:lineRule="auto"/>
      <w:ind w:left="720"/>
      <w:contextualSpacing/>
    </w:pPr>
    <w:rPr>
      <w:rFonts w:ascii="Calibri" w:hAnsi="Calibri"/>
      <w:sz w:val="22"/>
      <w:szCs w:val="22"/>
    </w:rPr>
  </w:style>
  <w:style w:type="paragraph" w:customStyle="1" w:styleId="Default">
    <w:name w:val="Default"/>
    <w:rsid w:val="002150C9"/>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styleId="Collegamentoipertestuale">
    <w:name w:val="Hyperlink"/>
    <w:basedOn w:val="Carpredefinitoparagrafo"/>
    <w:uiPriority w:val="99"/>
    <w:rsid w:val="002150C9"/>
    <w:rPr>
      <w:rFonts w:cs="Times New Roman"/>
      <w:color w:val="0000FF"/>
      <w:u w:val="single"/>
    </w:rPr>
  </w:style>
  <w:style w:type="character" w:customStyle="1" w:styleId="apple-converted-space">
    <w:name w:val="apple-converted-space"/>
    <w:basedOn w:val="Carpredefinitoparagrafo"/>
    <w:rsid w:val="00500F60"/>
  </w:style>
  <w:style w:type="paragraph" w:styleId="NormaleWeb">
    <w:name w:val="Normal (Web)"/>
    <w:basedOn w:val="Normale"/>
    <w:uiPriority w:val="99"/>
    <w:semiHidden/>
    <w:unhideWhenUsed/>
    <w:rsid w:val="000C424B"/>
    <w:pPr>
      <w:spacing w:before="100" w:beforeAutospacing="1" w:after="100" w:afterAutospacing="1"/>
    </w:pPr>
  </w:style>
  <w:style w:type="character" w:customStyle="1" w:styleId="Titolo1Carattere">
    <w:name w:val="Titolo 1 Carattere"/>
    <w:basedOn w:val="Carpredefinitoparagrafo"/>
    <w:link w:val="Titolo1"/>
    <w:uiPriority w:val="9"/>
    <w:rsid w:val="00A01CFF"/>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A01C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46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A01CFF"/>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4E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4E34"/>
    <w:rPr>
      <w:rFonts w:ascii="Tahoma" w:hAnsi="Tahoma" w:cs="Tahoma"/>
      <w:sz w:val="16"/>
      <w:szCs w:val="16"/>
    </w:rPr>
  </w:style>
  <w:style w:type="paragraph" w:styleId="Intestazione">
    <w:name w:val="header"/>
    <w:basedOn w:val="Normale"/>
    <w:link w:val="IntestazioneCarattere"/>
    <w:uiPriority w:val="99"/>
    <w:unhideWhenUsed/>
    <w:rsid w:val="004D546A"/>
    <w:pPr>
      <w:tabs>
        <w:tab w:val="center" w:pos="4819"/>
        <w:tab w:val="right" w:pos="9638"/>
      </w:tabs>
    </w:pPr>
  </w:style>
  <w:style w:type="character" w:customStyle="1" w:styleId="IntestazioneCarattere">
    <w:name w:val="Intestazione Carattere"/>
    <w:basedOn w:val="Carpredefinitoparagrafo"/>
    <w:link w:val="Intestazione"/>
    <w:uiPriority w:val="99"/>
    <w:rsid w:val="004D546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D546A"/>
    <w:pPr>
      <w:tabs>
        <w:tab w:val="center" w:pos="4819"/>
        <w:tab w:val="right" w:pos="9638"/>
      </w:tabs>
    </w:pPr>
  </w:style>
  <w:style w:type="character" w:customStyle="1" w:styleId="PidipaginaCarattere">
    <w:name w:val="Piè di pagina Carattere"/>
    <w:basedOn w:val="Carpredefinitoparagrafo"/>
    <w:link w:val="Pidipagina"/>
    <w:uiPriority w:val="99"/>
    <w:rsid w:val="004D546A"/>
    <w:rPr>
      <w:rFonts w:ascii="Times New Roman" w:eastAsia="Times New Roman" w:hAnsi="Times New Roman" w:cs="Times New Roman"/>
      <w:sz w:val="24"/>
      <w:szCs w:val="24"/>
      <w:lang w:eastAsia="it-IT"/>
    </w:rPr>
  </w:style>
  <w:style w:type="character" w:styleId="Enfasigrassetto">
    <w:name w:val="Strong"/>
    <w:uiPriority w:val="22"/>
    <w:qFormat/>
    <w:rsid w:val="004D546A"/>
    <w:rPr>
      <w:b/>
      <w:bCs/>
    </w:rPr>
  </w:style>
  <w:style w:type="paragraph" w:styleId="Paragrafoelenco">
    <w:name w:val="List Paragraph"/>
    <w:basedOn w:val="Normale"/>
    <w:uiPriority w:val="34"/>
    <w:qFormat/>
    <w:rsid w:val="00296D51"/>
    <w:pPr>
      <w:spacing w:after="200" w:line="276" w:lineRule="auto"/>
      <w:ind w:left="720"/>
      <w:contextualSpacing/>
    </w:pPr>
    <w:rPr>
      <w:rFonts w:ascii="Calibri" w:hAnsi="Calibri"/>
      <w:sz w:val="22"/>
      <w:szCs w:val="22"/>
    </w:rPr>
  </w:style>
  <w:style w:type="paragraph" w:customStyle="1" w:styleId="Default">
    <w:name w:val="Default"/>
    <w:rsid w:val="002150C9"/>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styleId="Collegamentoipertestuale">
    <w:name w:val="Hyperlink"/>
    <w:basedOn w:val="Carpredefinitoparagrafo"/>
    <w:uiPriority w:val="99"/>
    <w:rsid w:val="002150C9"/>
    <w:rPr>
      <w:rFonts w:cs="Times New Roman"/>
      <w:color w:val="0000FF"/>
      <w:u w:val="single"/>
    </w:rPr>
  </w:style>
  <w:style w:type="character" w:customStyle="1" w:styleId="apple-converted-space">
    <w:name w:val="apple-converted-space"/>
    <w:basedOn w:val="Carpredefinitoparagrafo"/>
    <w:rsid w:val="00500F60"/>
  </w:style>
  <w:style w:type="paragraph" w:styleId="NormaleWeb">
    <w:name w:val="Normal (Web)"/>
    <w:basedOn w:val="Normale"/>
    <w:uiPriority w:val="99"/>
    <w:semiHidden/>
    <w:unhideWhenUsed/>
    <w:rsid w:val="000C424B"/>
    <w:pPr>
      <w:spacing w:before="100" w:beforeAutospacing="1" w:after="100" w:afterAutospacing="1"/>
    </w:pPr>
  </w:style>
  <w:style w:type="character" w:customStyle="1" w:styleId="Titolo1Carattere">
    <w:name w:val="Titolo 1 Carattere"/>
    <w:basedOn w:val="Carpredefinitoparagrafo"/>
    <w:link w:val="Titolo1"/>
    <w:uiPriority w:val="9"/>
    <w:rsid w:val="00A01CFF"/>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A01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5535">
      <w:bodyDiv w:val="1"/>
      <w:marLeft w:val="0"/>
      <w:marRight w:val="0"/>
      <w:marTop w:val="0"/>
      <w:marBottom w:val="0"/>
      <w:divBdr>
        <w:top w:val="none" w:sz="0" w:space="0" w:color="auto"/>
        <w:left w:val="none" w:sz="0" w:space="0" w:color="auto"/>
        <w:bottom w:val="none" w:sz="0" w:space="0" w:color="auto"/>
        <w:right w:val="none" w:sz="0" w:space="0" w:color="auto"/>
      </w:divBdr>
    </w:div>
    <w:div w:id="1006714437">
      <w:bodyDiv w:val="1"/>
      <w:marLeft w:val="0"/>
      <w:marRight w:val="0"/>
      <w:marTop w:val="0"/>
      <w:marBottom w:val="0"/>
      <w:divBdr>
        <w:top w:val="none" w:sz="0" w:space="0" w:color="auto"/>
        <w:left w:val="none" w:sz="0" w:space="0" w:color="auto"/>
        <w:bottom w:val="none" w:sz="0" w:space="0" w:color="auto"/>
        <w:right w:val="none" w:sz="0" w:space="0" w:color="auto"/>
      </w:divBdr>
    </w:div>
    <w:div w:id="104656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telefonoamicoitalia"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lefonoamico.it" TargetMode="External"/><Relationship Id="rId17" Type="http://schemas.openxmlformats.org/officeDocument/2006/relationships/hyperlink" Target="http://www.youtube.com/channel/UC_wioI1TK69kSKRQePpXCcw?view_as=public"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zione@telefonoamico.it" TargetMode="External"/><Relationship Id="rId5" Type="http://schemas.openxmlformats.org/officeDocument/2006/relationships/settings" Target="settings.xml"/><Relationship Id="rId15" Type="http://schemas.openxmlformats.org/officeDocument/2006/relationships/hyperlink" Target="https://twitter.com/telefonoamicoit" TargetMode="External"/><Relationship Id="rId10" Type="http://schemas.openxmlformats.org/officeDocument/2006/relationships/hyperlink" Target="http://www.telefonoamico.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B018-C8F4-40CE-9181-F9D62D44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1257</Words>
  <Characters>7170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Lodovica</dc:creator>
  <cp:lastModifiedBy>Lodovica</cp:lastModifiedBy>
  <cp:revision>3</cp:revision>
  <cp:lastPrinted>2014-08-01T13:55:00Z</cp:lastPrinted>
  <dcterms:created xsi:type="dcterms:W3CDTF">2015-08-04T08:25:00Z</dcterms:created>
  <dcterms:modified xsi:type="dcterms:W3CDTF">2015-08-04T08:40:00Z</dcterms:modified>
</cp:coreProperties>
</file>